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DBFE0" w14:textId="76D106E4" w:rsidR="00A45489" w:rsidRPr="00027895" w:rsidRDefault="00B00FD8" w:rsidP="00A45489">
      <w:pPr>
        <w:shd w:val="clear" w:color="auto" w:fill="FFFFFF"/>
        <w:spacing w:after="0" w:line="240" w:lineRule="auto"/>
        <w:rPr>
          <w:rFonts w:eastAsia="Times New Roman" w:cstheme="minorHAnsi"/>
          <w:b/>
          <w:bCs/>
          <w:color w:val="000000"/>
          <w:kern w:val="0"/>
          <w:sz w:val="24"/>
          <w:szCs w:val="24"/>
          <w:lang w:eastAsia="en-GB"/>
          <w14:ligatures w14:val="none"/>
        </w:rPr>
      </w:pPr>
      <w:r>
        <w:rPr>
          <w:rFonts w:eastAsia="Times New Roman" w:cstheme="minorHAnsi"/>
          <w:b/>
          <w:bCs/>
          <w:color w:val="000000"/>
          <w:kern w:val="0"/>
          <w:sz w:val="24"/>
          <w:szCs w:val="24"/>
          <w:lang w:eastAsia="en-GB"/>
          <w14:ligatures w14:val="none"/>
        </w:rPr>
        <w:t xml:space="preserve">Community </w:t>
      </w:r>
      <w:r w:rsidR="00A45489" w:rsidRPr="00027895">
        <w:rPr>
          <w:rFonts w:eastAsia="Times New Roman" w:cstheme="minorHAnsi"/>
          <w:b/>
          <w:bCs/>
          <w:color w:val="000000"/>
          <w:kern w:val="0"/>
          <w:sz w:val="24"/>
          <w:szCs w:val="24"/>
          <w:lang w:eastAsia="en-GB"/>
          <w14:ligatures w14:val="none"/>
        </w:rPr>
        <w:t xml:space="preserve">Development </w:t>
      </w:r>
      <w:r w:rsidR="00A45489" w:rsidRPr="00A45489">
        <w:rPr>
          <w:rFonts w:eastAsia="Times New Roman" w:cstheme="minorHAnsi"/>
          <w:b/>
          <w:bCs/>
          <w:color w:val="000000"/>
          <w:kern w:val="0"/>
          <w:sz w:val="24"/>
          <w:szCs w:val="24"/>
          <w:lang w:eastAsia="en-GB"/>
          <w14:ligatures w14:val="none"/>
        </w:rPr>
        <w:t>&amp; Engagement Officer</w:t>
      </w:r>
      <w:r w:rsidR="00A45489" w:rsidRPr="00027895">
        <w:rPr>
          <w:rFonts w:eastAsia="Times New Roman" w:cstheme="minorHAnsi"/>
          <w:b/>
          <w:bCs/>
          <w:color w:val="000000"/>
          <w:kern w:val="0"/>
          <w:sz w:val="24"/>
          <w:szCs w:val="24"/>
          <w:lang w:eastAsia="en-GB"/>
          <w14:ligatures w14:val="none"/>
        </w:rPr>
        <w:t>, Langworthy Cornerstone Association (LCA)</w:t>
      </w:r>
      <w:r w:rsidR="00B83B0F">
        <w:rPr>
          <w:rFonts w:eastAsia="Times New Roman" w:cstheme="minorHAnsi"/>
          <w:b/>
          <w:bCs/>
          <w:color w:val="000000"/>
          <w:kern w:val="0"/>
          <w:sz w:val="24"/>
          <w:szCs w:val="24"/>
          <w:lang w:eastAsia="en-GB"/>
          <w14:ligatures w14:val="none"/>
        </w:rPr>
        <w:t xml:space="preserve"> </w:t>
      </w:r>
      <w:r>
        <w:rPr>
          <w:rFonts w:eastAsia="Times New Roman" w:cstheme="minorHAnsi"/>
          <w:b/>
          <w:bCs/>
          <w:color w:val="000000"/>
          <w:kern w:val="0"/>
          <w:sz w:val="24"/>
          <w:szCs w:val="24"/>
          <w:lang w:eastAsia="en-GB"/>
          <w14:ligatures w14:val="none"/>
        </w:rPr>
        <w:t>PERMANENT</w:t>
      </w:r>
      <w:r w:rsidR="000859C1">
        <w:rPr>
          <w:rFonts w:eastAsia="Times New Roman" w:cstheme="minorHAnsi"/>
          <w:b/>
          <w:bCs/>
          <w:color w:val="000000"/>
          <w:kern w:val="0"/>
          <w:sz w:val="24"/>
          <w:szCs w:val="24"/>
          <w:lang w:eastAsia="en-GB"/>
          <w14:ligatures w14:val="none"/>
        </w:rPr>
        <w:t xml:space="preserve"> CONTRACT, CLOSING DATE FOR APPLICATIONS </w:t>
      </w:r>
      <w:r w:rsidR="000859C1" w:rsidRPr="00027895">
        <w:rPr>
          <w:rFonts w:cstheme="minorHAnsi"/>
          <w:b/>
          <w:bCs/>
          <w:kern w:val="0"/>
          <w:sz w:val="24"/>
          <w:szCs w:val="24"/>
          <w14:ligatures w14:val="none"/>
        </w:rPr>
        <w:t xml:space="preserve">Friday </w:t>
      </w:r>
      <w:r w:rsidR="000859C1">
        <w:rPr>
          <w:rFonts w:cstheme="minorHAnsi"/>
          <w:b/>
          <w:bCs/>
          <w:kern w:val="0"/>
          <w:sz w:val="24"/>
          <w:szCs w:val="24"/>
          <w14:ligatures w14:val="none"/>
        </w:rPr>
        <w:t>Oct 17</w:t>
      </w:r>
      <w:r w:rsidR="000859C1" w:rsidRPr="000859C1">
        <w:rPr>
          <w:rFonts w:cstheme="minorHAnsi"/>
          <w:b/>
          <w:bCs/>
          <w:kern w:val="0"/>
          <w:sz w:val="24"/>
          <w:szCs w:val="24"/>
          <w:vertAlign w:val="superscript"/>
          <w14:ligatures w14:val="none"/>
        </w:rPr>
        <w:t>th</w:t>
      </w:r>
      <w:proofErr w:type="gramStart"/>
      <w:r w:rsidR="000859C1">
        <w:rPr>
          <w:rFonts w:cstheme="minorHAnsi"/>
          <w:b/>
          <w:bCs/>
          <w:kern w:val="0"/>
          <w:sz w:val="24"/>
          <w:szCs w:val="24"/>
          <w14:ligatures w14:val="none"/>
        </w:rPr>
        <w:t xml:space="preserve"> 2025</w:t>
      </w:r>
      <w:proofErr w:type="gramEnd"/>
      <w:r w:rsidR="000859C1" w:rsidRPr="00027895">
        <w:rPr>
          <w:rFonts w:cstheme="minorHAnsi"/>
          <w:b/>
          <w:bCs/>
          <w:kern w:val="0"/>
          <w:sz w:val="24"/>
          <w:szCs w:val="24"/>
          <w14:ligatures w14:val="none"/>
        </w:rPr>
        <w:t xml:space="preserve"> - 5pm</w:t>
      </w:r>
      <w:r w:rsidR="000859C1">
        <w:rPr>
          <w:rFonts w:eastAsia="Times New Roman" w:cstheme="minorHAnsi"/>
          <w:b/>
          <w:bCs/>
          <w:color w:val="000000"/>
          <w:kern w:val="0"/>
          <w:sz w:val="24"/>
          <w:szCs w:val="24"/>
          <w:lang w:eastAsia="en-GB"/>
          <w14:ligatures w14:val="none"/>
        </w:rPr>
        <w:t>:</w:t>
      </w:r>
    </w:p>
    <w:p w14:paraId="45841DA2" w14:textId="77777777" w:rsidR="00A45489" w:rsidRPr="00027895" w:rsidRDefault="00A45489" w:rsidP="00A45489">
      <w:pPr>
        <w:shd w:val="clear" w:color="auto" w:fill="FFFFFF"/>
        <w:spacing w:after="0" w:line="240" w:lineRule="auto"/>
        <w:rPr>
          <w:rFonts w:eastAsia="Times New Roman" w:cstheme="minorHAnsi"/>
          <w:b/>
          <w:bCs/>
          <w:color w:val="000000"/>
          <w:kern w:val="0"/>
          <w:sz w:val="24"/>
          <w:szCs w:val="24"/>
          <w:lang w:eastAsia="en-GB"/>
          <w14:ligatures w14:val="none"/>
        </w:rPr>
      </w:pPr>
    </w:p>
    <w:p w14:paraId="45C85EFA" w14:textId="213D162C" w:rsidR="00A45489" w:rsidRPr="00027895" w:rsidRDefault="00A45489" w:rsidP="007467DD">
      <w:pPr>
        <w:spacing w:after="0" w:line="360" w:lineRule="auto"/>
        <w:rPr>
          <w:rFonts w:eastAsia="Times New Roman" w:cstheme="minorHAnsi"/>
          <w:kern w:val="0"/>
          <w:sz w:val="24"/>
          <w:szCs w:val="24"/>
          <w:lang w:eastAsia="en-GB"/>
          <w14:ligatures w14:val="none"/>
        </w:rPr>
      </w:pPr>
      <w:r w:rsidRPr="00027895">
        <w:rPr>
          <w:rFonts w:eastAsia="Times New Roman" w:cstheme="minorHAnsi"/>
          <w:kern w:val="0"/>
          <w:sz w:val="24"/>
          <w:szCs w:val="24"/>
          <w:lang w:eastAsia="en-GB"/>
          <w14:ligatures w14:val="none"/>
        </w:rPr>
        <w:t>A</w:t>
      </w:r>
      <w:r w:rsidRPr="00A45489">
        <w:rPr>
          <w:rFonts w:eastAsia="Times New Roman" w:cstheme="minorHAnsi"/>
          <w:kern w:val="0"/>
          <w:sz w:val="24"/>
          <w:szCs w:val="24"/>
          <w:lang w:eastAsia="en-GB"/>
          <w14:ligatures w14:val="none"/>
        </w:rPr>
        <w:t xml:space="preserve">re you a </w:t>
      </w:r>
      <w:r w:rsidR="00B00FD8">
        <w:rPr>
          <w:rFonts w:eastAsia="Times New Roman" w:cstheme="minorHAnsi"/>
          <w:kern w:val="0"/>
          <w:sz w:val="24"/>
          <w:szCs w:val="24"/>
          <w:lang w:eastAsia="en-GB"/>
          <w14:ligatures w14:val="none"/>
        </w:rPr>
        <w:t>skilled Community D</w:t>
      </w:r>
      <w:r w:rsidRPr="00027895">
        <w:rPr>
          <w:rFonts w:eastAsia="Times New Roman" w:cstheme="minorHAnsi"/>
          <w:kern w:val="0"/>
          <w:sz w:val="24"/>
          <w:szCs w:val="24"/>
          <w:lang w:eastAsia="en-GB"/>
          <w14:ligatures w14:val="none"/>
        </w:rPr>
        <w:t xml:space="preserve">evelopment </w:t>
      </w:r>
      <w:r w:rsidRPr="00A45489">
        <w:rPr>
          <w:rFonts w:eastAsia="Times New Roman" w:cstheme="minorHAnsi"/>
          <w:kern w:val="0"/>
          <w:sz w:val="24"/>
          <w:szCs w:val="24"/>
          <w:lang w:eastAsia="en-GB"/>
          <w14:ligatures w14:val="none"/>
        </w:rPr>
        <w:t xml:space="preserve">and </w:t>
      </w:r>
      <w:r w:rsidR="00B00FD8">
        <w:rPr>
          <w:rFonts w:eastAsia="Times New Roman" w:cstheme="minorHAnsi"/>
          <w:kern w:val="0"/>
          <w:sz w:val="24"/>
          <w:szCs w:val="24"/>
          <w:lang w:eastAsia="en-GB"/>
          <w14:ligatures w14:val="none"/>
        </w:rPr>
        <w:t>E</w:t>
      </w:r>
      <w:r w:rsidRPr="00A45489">
        <w:rPr>
          <w:rFonts w:eastAsia="Times New Roman" w:cstheme="minorHAnsi"/>
          <w:kern w:val="0"/>
          <w:sz w:val="24"/>
          <w:szCs w:val="24"/>
          <w:lang w:eastAsia="en-GB"/>
          <w14:ligatures w14:val="none"/>
        </w:rPr>
        <w:t>ngagement professional with the ability to maintain </w:t>
      </w:r>
      <w:r w:rsidRPr="00027895">
        <w:rPr>
          <w:rFonts w:eastAsia="Times New Roman" w:cstheme="minorHAnsi"/>
          <w:kern w:val="0"/>
          <w:sz w:val="24"/>
          <w:szCs w:val="24"/>
          <w:lang w:eastAsia="en-GB"/>
          <w14:ligatures w14:val="none"/>
        </w:rPr>
        <w:t>local relationship</w:t>
      </w:r>
      <w:r w:rsidR="004D600F">
        <w:rPr>
          <w:rFonts w:eastAsia="Times New Roman" w:cstheme="minorHAnsi"/>
          <w:kern w:val="0"/>
          <w:sz w:val="24"/>
          <w:szCs w:val="24"/>
          <w:lang w:eastAsia="en-GB"/>
          <w14:ligatures w14:val="none"/>
        </w:rPr>
        <w:t>s</w:t>
      </w:r>
      <w:r w:rsidRPr="00A45489">
        <w:rPr>
          <w:rFonts w:eastAsia="Times New Roman" w:cstheme="minorHAnsi"/>
          <w:kern w:val="0"/>
          <w:sz w:val="24"/>
          <w:szCs w:val="24"/>
          <w:lang w:eastAsia="en-GB"/>
          <w14:ligatures w14:val="none"/>
        </w:rPr>
        <w:t xml:space="preserve"> with partner organisations and communities across </w:t>
      </w:r>
      <w:r w:rsidRPr="00027895">
        <w:rPr>
          <w:rFonts w:eastAsia="Times New Roman" w:cstheme="minorHAnsi"/>
          <w:kern w:val="0"/>
          <w:sz w:val="24"/>
          <w:szCs w:val="24"/>
          <w:lang w:eastAsia="en-GB"/>
          <w14:ligatures w14:val="none"/>
        </w:rPr>
        <w:t xml:space="preserve">Salford and </w:t>
      </w:r>
      <w:r w:rsidRPr="00A45489">
        <w:rPr>
          <w:rFonts w:eastAsia="Times New Roman" w:cstheme="minorHAnsi"/>
          <w:kern w:val="0"/>
          <w:sz w:val="24"/>
          <w:szCs w:val="24"/>
          <w:lang w:eastAsia="en-GB"/>
          <w14:ligatures w14:val="none"/>
        </w:rPr>
        <w:t>Greater Manchester</w:t>
      </w:r>
      <w:r w:rsidR="004D600F">
        <w:rPr>
          <w:rFonts w:eastAsia="Times New Roman" w:cstheme="minorHAnsi"/>
          <w:kern w:val="0"/>
          <w:sz w:val="24"/>
          <w:szCs w:val="24"/>
          <w:lang w:eastAsia="en-GB"/>
          <w14:ligatures w14:val="none"/>
        </w:rPr>
        <w:t xml:space="preserve">. Are you an excellent OUTREACH professional able to take and disseminate services we deliver at the centre to external organisations, agencies and harness opportunities to join up ideas, create new projects, work collaboratively in partnership with community individuals, groups and </w:t>
      </w:r>
      <w:r w:rsidR="001A233E">
        <w:rPr>
          <w:rFonts w:eastAsia="Times New Roman" w:cstheme="minorHAnsi"/>
          <w:kern w:val="0"/>
          <w:sz w:val="24"/>
          <w:szCs w:val="24"/>
          <w:lang w:eastAsia="en-GB"/>
          <w14:ligatures w14:val="none"/>
        </w:rPr>
        <w:t>others?</w:t>
      </w:r>
    </w:p>
    <w:p w14:paraId="713F719F" w14:textId="5D088BE6" w:rsid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 xml:space="preserve">Are you passionate about putting the views of local people at the heart of </w:t>
      </w:r>
      <w:r w:rsidRPr="00027895">
        <w:rPr>
          <w:rFonts w:eastAsia="Times New Roman" w:cstheme="minorHAnsi"/>
          <w:kern w:val="0"/>
          <w:sz w:val="24"/>
          <w:szCs w:val="24"/>
          <w:lang w:eastAsia="en-GB"/>
          <w14:ligatures w14:val="none"/>
        </w:rPr>
        <w:t>your work</w:t>
      </w:r>
      <w:r w:rsidRPr="00A45489">
        <w:rPr>
          <w:rFonts w:eastAsia="Times New Roman" w:cstheme="minorHAnsi"/>
          <w:kern w:val="0"/>
          <w:sz w:val="24"/>
          <w:szCs w:val="24"/>
          <w:lang w:eastAsia="en-GB"/>
          <w14:ligatures w14:val="none"/>
        </w:rPr>
        <w:t>? Do you have experience of embedding a robust engagement approach in support of activity related to projects, </w:t>
      </w:r>
      <w:r w:rsidRPr="00027895">
        <w:rPr>
          <w:rFonts w:eastAsia="Times New Roman" w:cstheme="minorHAnsi"/>
          <w:kern w:val="0"/>
          <w:sz w:val="24"/>
          <w:szCs w:val="24"/>
          <w:lang w:eastAsia="en-GB"/>
          <w14:ligatures w14:val="none"/>
        </w:rPr>
        <w:t xml:space="preserve">implement projects, </w:t>
      </w:r>
      <w:r w:rsidRPr="00A45489">
        <w:rPr>
          <w:rFonts w:eastAsia="Times New Roman" w:cstheme="minorHAnsi"/>
          <w:kern w:val="0"/>
          <w:sz w:val="24"/>
          <w:szCs w:val="24"/>
          <w:lang w:eastAsia="en-GB"/>
          <w14:ligatures w14:val="none"/>
        </w:rPr>
        <w:t>policy and service development?  </w:t>
      </w:r>
    </w:p>
    <w:p w14:paraId="7E8C5471" w14:textId="26EA9902" w:rsidR="004D600F" w:rsidRPr="00A45489" w:rsidRDefault="004D600F" w:rsidP="007467DD">
      <w:pPr>
        <w:spacing w:after="0" w:line="360" w:lineRule="auto"/>
        <w:rPr>
          <w:rFonts w:eastAsia="Times New Roman" w:cstheme="minorHAnsi"/>
          <w:kern w:val="0"/>
          <w:sz w:val="24"/>
          <w:szCs w:val="24"/>
          <w:lang w:eastAsia="en-GB"/>
          <w14:ligatures w14:val="none"/>
        </w:rPr>
      </w:pPr>
      <w:r>
        <w:rPr>
          <w:rFonts w:eastAsia="Times New Roman" w:cstheme="minorHAnsi"/>
          <w:kern w:val="0"/>
          <w:sz w:val="24"/>
          <w:szCs w:val="24"/>
          <w:lang w:eastAsia="en-GB"/>
          <w14:ligatures w14:val="none"/>
        </w:rPr>
        <w:t>Are you capable of maintaining quality outcomes in every aspect of your delivery for the Centre, ensuring we uphold our mission and objectives?</w:t>
      </w:r>
    </w:p>
    <w:p w14:paraId="1369A48D" w14:textId="77777777" w:rsidR="00A45489" w:rsidRPr="00027895" w:rsidRDefault="00A45489" w:rsidP="007467DD">
      <w:pPr>
        <w:spacing w:after="0" w:line="360" w:lineRule="auto"/>
        <w:rPr>
          <w:rFonts w:eastAsia="Times New Roman" w:cstheme="minorHAnsi"/>
          <w:b/>
          <w:bCs/>
          <w:kern w:val="0"/>
          <w:sz w:val="24"/>
          <w:szCs w:val="24"/>
          <w:lang w:eastAsia="en-GB"/>
          <w14:ligatures w14:val="none"/>
        </w:rPr>
      </w:pPr>
    </w:p>
    <w:p w14:paraId="29F6E503" w14:textId="609349C3" w:rsidR="00A45489" w:rsidRDefault="00A45489" w:rsidP="007467DD">
      <w:pPr>
        <w:spacing w:after="0" w:line="360" w:lineRule="auto"/>
        <w:rPr>
          <w:rFonts w:eastAsia="Times New Roman" w:cstheme="minorHAnsi"/>
          <w:b/>
          <w:bCs/>
          <w:kern w:val="0"/>
          <w:sz w:val="24"/>
          <w:szCs w:val="24"/>
          <w:lang w:eastAsia="en-GB"/>
          <w14:ligatures w14:val="none"/>
        </w:rPr>
      </w:pPr>
      <w:r w:rsidRPr="00A45489">
        <w:rPr>
          <w:rFonts w:eastAsia="Times New Roman" w:cstheme="minorHAnsi"/>
          <w:b/>
          <w:bCs/>
          <w:kern w:val="0"/>
          <w:sz w:val="24"/>
          <w:szCs w:val="24"/>
          <w:lang w:eastAsia="en-GB"/>
          <w14:ligatures w14:val="none"/>
        </w:rPr>
        <w:t xml:space="preserve">About </w:t>
      </w:r>
      <w:r w:rsidR="00065A37" w:rsidRPr="00027895">
        <w:rPr>
          <w:rFonts w:eastAsia="Times New Roman" w:cstheme="minorHAnsi"/>
          <w:b/>
          <w:bCs/>
          <w:kern w:val="0"/>
          <w:sz w:val="24"/>
          <w:szCs w:val="24"/>
          <w:lang w:eastAsia="en-GB"/>
          <w14:ligatures w14:val="none"/>
        </w:rPr>
        <w:t>Us and You:</w:t>
      </w:r>
    </w:p>
    <w:p w14:paraId="28AF388E" w14:textId="76E4A779" w:rsidR="008A7B2B" w:rsidRPr="005E7E80" w:rsidRDefault="00DA44F7" w:rsidP="007467DD">
      <w:pPr>
        <w:spacing w:after="0" w:line="360" w:lineRule="auto"/>
        <w:rPr>
          <w:rFonts w:eastAsia="Times New Roman" w:cstheme="minorHAnsi"/>
          <w:color w:val="000000"/>
          <w:kern w:val="0"/>
          <w:sz w:val="24"/>
          <w:szCs w:val="24"/>
          <w14:ligatures w14:val="none"/>
        </w:rPr>
      </w:pPr>
      <w:r w:rsidRPr="005E7E80">
        <w:rPr>
          <w:rFonts w:eastAsia="Times New Roman" w:cstheme="minorHAnsi"/>
          <w:kern w:val="0"/>
          <w:sz w:val="24"/>
          <w:szCs w:val="24"/>
          <w:lang w:eastAsia="en-GB"/>
          <w14:ligatures w14:val="none"/>
        </w:rPr>
        <w:t xml:space="preserve">We are </w:t>
      </w:r>
      <w:r w:rsidR="00986CE7" w:rsidRPr="005E7E80">
        <w:rPr>
          <w:rFonts w:eastAsia="Times New Roman" w:cstheme="minorHAnsi"/>
          <w:kern w:val="0"/>
          <w:sz w:val="24"/>
          <w:szCs w:val="24"/>
          <w:lang w:eastAsia="en-GB"/>
          <w14:ligatures w14:val="none"/>
        </w:rPr>
        <w:t>commissioned</w:t>
      </w:r>
      <w:r w:rsidRPr="005E7E80">
        <w:rPr>
          <w:rFonts w:eastAsia="Times New Roman" w:cstheme="minorHAnsi"/>
          <w:kern w:val="0"/>
          <w:sz w:val="24"/>
          <w:szCs w:val="24"/>
          <w:lang w:eastAsia="en-GB"/>
          <w14:ligatures w14:val="none"/>
        </w:rPr>
        <w:t xml:space="preserve"> by Greater </w:t>
      </w:r>
      <w:r w:rsidR="00986CE7" w:rsidRPr="005E7E80">
        <w:rPr>
          <w:rFonts w:eastAsia="Times New Roman" w:cstheme="minorHAnsi"/>
          <w:kern w:val="0"/>
          <w:sz w:val="24"/>
          <w:szCs w:val="24"/>
          <w:lang w:eastAsia="en-GB"/>
          <w14:ligatures w14:val="none"/>
        </w:rPr>
        <w:t>Manchester</w:t>
      </w:r>
      <w:r w:rsidRPr="005E7E80">
        <w:rPr>
          <w:rFonts w:eastAsia="Times New Roman" w:cstheme="minorHAnsi"/>
          <w:kern w:val="0"/>
          <w:sz w:val="24"/>
          <w:szCs w:val="24"/>
          <w:lang w:eastAsia="en-GB"/>
          <w14:ligatures w14:val="none"/>
        </w:rPr>
        <w:t xml:space="preserve"> </w:t>
      </w:r>
      <w:r w:rsidR="00986CE7" w:rsidRPr="005E7E80">
        <w:rPr>
          <w:rFonts w:eastAsia="Times New Roman" w:cstheme="minorHAnsi"/>
          <w:kern w:val="0"/>
          <w:sz w:val="24"/>
          <w:szCs w:val="24"/>
          <w:lang w:eastAsia="en-GB"/>
          <w14:ligatures w14:val="none"/>
        </w:rPr>
        <w:t xml:space="preserve">Integrated Services and </w:t>
      </w:r>
      <w:r w:rsidR="008A7B2B" w:rsidRPr="005E7E80">
        <w:rPr>
          <w:rFonts w:eastAsia="Times New Roman" w:cstheme="minorHAnsi"/>
          <w:kern w:val="0"/>
          <w:sz w:val="24"/>
          <w:szCs w:val="24"/>
          <w:lang w:eastAsia="en-GB"/>
          <w14:ligatures w14:val="none"/>
        </w:rPr>
        <w:t xml:space="preserve">Langworthy Cornerstone </w:t>
      </w:r>
      <w:r w:rsidR="005E7E80" w:rsidRPr="005E7E80">
        <w:rPr>
          <w:rFonts w:eastAsia="Times New Roman" w:cstheme="minorHAnsi"/>
          <w:kern w:val="0"/>
          <w:sz w:val="24"/>
          <w:szCs w:val="24"/>
          <w:lang w:eastAsia="en-GB"/>
          <w14:ligatures w14:val="none"/>
        </w:rPr>
        <w:t>Association</w:t>
      </w:r>
      <w:r w:rsidRPr="005E7E80">
        <w:rPr>
          <w:rFonts w:eastAsia="Times New Roman" w:cstheme="minorHAnsi"/>
          <w:kern w:val="0"/>
          <w:sz w:val="24"/>
          <w:szCs w:val="24"/>
          <w:lang w:eastAsia="en-GB"/>
          <w14:ligatures w14:val="none"/>
        </w:rPr>
        <w:t xml:space="preserve"> is</w:t>
      </w:r>
      <w:r w:rsidR="00986CE7" w:rsidRPr="005E7E80">
        <w:rPr>
          <w:rFonts w:eastAsia="Times New Roman" w:cstheme="minorHAnsi"/>
          <w:kern w:val="0"/>
          <w:sz w:val="24"/>
          <w:szCs w:val="24"/>
          <w:lang w:eastAsia="en-GB"/>
          <w14:ligatures w14:val="none"/>
        </w:rPr>
        <w:t xml:space="preserve"> </w:t>
      </w:r>
      <w:r w:rsidR="00A9282A" w:rsidRPr="00027895">
        <w:rPr>
          <w:rFonts w:eastAsia="Times New Roman" w:cstheme="minorHAnsi"/>
          <w:color w:val="000000"/>
          <w:kern w:val="0"/>
          <w:sz w:val="24"/>
          <w:szCs w:val="24"/>
          <w14:ligatures w14:val="none"/>
        </w:rPr>
        <w:t xml:space="preserve">‘Working to improve the health and wellbeing of the people of Salford and more specifically those of </w:t>
      </w:r>
      <w:proofErr w:type="spellStart"/>
      <w:r w:rsidR="00A9282A" w:rsidRPr="00027895">
        <w:rPr>
          <w:rFonts w:eastAsia="Times New Roman" w:cstheme="minorHAnsi"/>
          <w:color w:val="000000"/>
          <w:kern w:val="0"/>
          <w:sz w:val="24"/>
          <w:szCs w:val="24"/>
          <w14:ligatures w14:val="none"/>
        </w:rPr>
        <w:t>Seedley</w:t>
      </w:r>
      <w:proofErr w:type="spellEnd"/>
      <w:r w:rsidR="00A9282A" w:rsidRPr="00027895">
        <w:rPr>
          <w:rFonts w:eastAsia="Times New Roman" w:cstheme="minorHAnsi"/>
          <w:color w:val="000000"/>
          <w:kern w:val="0"/>
          <w:sz w:val="24"/>
          <w:szCs w:val="24"/>
          <w14:ligatures w14:val="none"/>
        </w:rPr>
        <w:t xml:space="preserve"> &amp; Langworthy’</w:t>
      </w:r>
      <w:r w:rsidR="005E7E80" w:rsidRPr="005E7E80">
        <w:rPr>
          <w:rFonts w:eastAsia="Times New Roman" w:cstheme="minorHAnsi"/>
          <w:color w:val="000000"/>
          <w:kern w:val="0"/>
          <w:sz w:val="24"/>
          <w:szCs w:val="24"/>
          <w14:ligatures w14:val="none"/>
        </w:rPr>
        <w:t>,</w:t>
      </w:r>
      <w:r w:rsidR="00C828B6" w:rsidRPr="005E7E80">
        <w:rPr>
          <w:rFonts w:eastAsia="Times New Roman" w:cstheme="minorHAnsi"/>
          <w:color w:val="000000"/>
          <w:kern w:val="0"/>
          <w:sz w:val="24"/>
          <w:szCs w:val="24"/>
          <w14:ligatures w14:val="none"/>
        </w:rPr>
        <w:t xml:space="preserve"> with further outreach to connect with GM projects to benefit </w:t>
      </w:r>
      <w:r w:rsidR="008A7B2B" w:rsidRPr="005E7E80">
        <w:rPr>
          <w:rFonts w:eastAsia="Times New Roman" w:cstheme="minorHAnsi"/>
          <w:color w:val="000000"/>
          <w:kern w:val="0"/>
          <w:sz w:val="24"/>
          <w:szCs w:val="24"/>
          <w14:ligatures w14:val="none"/>
        </w:rPr>
        <w:t>local and GM initiatives</w:t>
      </w:r>
      <w:r w:rsidRPr="005E7E80">
        <w:rPr>
          <w:rFonts w:eastAsia="Times New Roman" w:cstheme="minorHAnsi"/>
          <w:color w:val="000000"/>
          <w:kern w:val="0"/>
          <w:sz w:val="24"/>
          <w:szCs w:val="24"/>
          <w14:ligatures w14:val="none"/>
        </w:rPr>
        <w:t>,</w:t>
      </w:r>
      <w:r w:rsidR="008A7B2B" w:rsidRPr="005E7E80">
        <w:rPr>
          <w:rFonts w:eastAsia="Times New Roman" w:cstheme="minorHAnsi"/>
          <w:color w:val="000000"/>
          <w:kern w:val="0"/>
          <w:sz w:val="24"/>
          <w:szCs w:val="24"/>
          <w14:ligatures w14:val="none"/>
        </w:rPr>
        <w:t xml:space="preserve"> </w:t>
      </w:r>
    </w:p>
    <w:p w14:paraId="01D1BFC8" w14:textId="77777777" w:rsidR="008A1F56" w:rsidRDefault="008A1F56" w:rsidP="007467DD">
      <w:pPr>
        <w:spacing w:line="360" w:lineRule="auto"/>
        <w:rPr>
          <w:rFonts w:eastAsia="Times New Roman" w:cstheme="minorHAnsi"/>
          <w:b/>
          <w:bCs/>
          <w:color w:val="000000"/>
          <w:kern w:val="0"/>
          <w:sz w:val="24"/>
          <w:szCs w:val="24"/>
          <w14:ligatures w14:val="none"/>
        </w:rPr>
      </w:pPr>
    </w:p>
    <w:p w14:paraId="2DBFD0F1" w14:textId="0773D57D" w:rsidR="001630B0" w:rsidRPr="00027895" w:rsidRDefault="005E7E80" w:rsidP="007467DD">
      <w:pPr>
        <w:spacing w:line="360" w:lineRule="auto"/>
        <w:rPr>
          <w:rFonts w:eastAsia="Calibri" w:cstheme="minorHAnsi"/>
          <w:kern w:val="0"/>
          <w:sz w:val="24"/>
          <w:szCs w:val="24"/>
          <w14:ligatures w14:val="none"/>
        </w:rPr>
      </w:pPr>
      <w:r w:rsidRPr="005E7E80">
        <w:rPr>
          <w:rFonts w:eastAsia="Times New Roman" w:cstheme="minorHAnsi"/>
          <w:b/>
          <w:bCs/>
          <w:color w:val="000000"/>
          <w:kern w:val="0"/>
          <w:sz w:val="24"/>
          <w:szCs w:val="24"/>
          <w14:ligatures w14:val="none"/>
        </w:rPr>
        <w:t>You:</w:t>
      </w:r>
      <w:r>
        <w:rPr>
          <w:rFonts w:eastAsia="Times New Roman" w:cstheme="minorHAnsi"/>
          <w:color w:val="000000"/>
          <w:kern w:val="0"/>
          <w:sz w:val="24"/>
          <w:szCs w:val="24"/>
          <w14:ligatures w14:val="none"/>
        </w:rPr>
        <w:t xml:space="preserve"> </w:t>
      </w:r>
      <w:r w:rsidR="008A7B2B" w:rsidRPr="008A7B2B">
        <w:rPr>
          <w:rFonts w:eastAsia="Times New Roman" w:cstheme="minorHAnsi"/>
          <w:color w:val="000000"/>
          <w:kern w:val="0"/>
          <w:sz w:val="24"/>
          <w:szCs w:val="24"/>
          <w14:ligatures w14:val="none"/>
        </w:rPr>
        <w:t>Are</w:t>
      </w:r>
      <w:r w:rsidR="00E018E5" w:rsidRPr="00E018E5">
        <w:rPr>
          <w:rFonts w:eastAsia="Calibri" w:cstheme="minorHAnsi"/>
          <w:kern w:val="0"/>
          <w:sz w:val="24"/>
          <w:szCs w:val="24"/>
          <w14:ligatures w14:val="none"/>
        </w:rPr>
        <w:t xml:space="preserve"> you seeking to make a difference in the lives of people living in the communities we serve – to ensure we uphold strong values of a Centre run and shaped to make a real difference towards the purpose of the Centre; to serve with enthusiasm, commitment and contribute to a positive environment where people can thrive, develop as individuals, get involved in a variety of community activities and actively engage in the development of the Centre </w:t>
      </w:r>
      <w:r w:rsidR="001630B0" w:rsidRPr="00027895">
        <w:rPr>
          <w:rFonts w:eastAsia="Calibri" w:cstheme="minorHAnsi"/>
          <w:kern w:val="0"/>
          <w:sz w:val="24"/>
          <w:szCs w:val="24"/>
          <w14:ligatures w14:val="none"/>
        </w:rPr>
        <w:t xml:space="preserve">and projects </w:t>
      </w:r>
      <w:r w:rsidR="00E018E5" w:rsidRPr="00E018E5">
        <w:rPr>
          <w:rFonts w:eastAsia="Calibri" w:cstheme="minorHAnsi"/>
          <w:kern w:val="0"/>
          <w:sz w:val="24"/>
          <w:szCs w:val="24"/>
          <w14:ligatures w14:val="none"/>
        </w:rPr>
        <w:t xml:space="preserve">as we strive towards our mission and objectives. </w:t>
      </w:r>
    </w:p>
    <w:p w14:paraId="09A638A3" w14:textId="78508985" w:rsidR="00E018E5" w:rsidRPr="00E018E5" w:rsidRDefault="00E018E5" w:rsidP="007467DD">
      <w:pPr>
        <w:spacing w:after="200" w:line="360" w:lineRule="auto"/>
        <w:rPr>
          <w:rFonts w:eastAsia="Calibri" w:cstheme="minorHAnsi"/>
          <w:kern w:val="0"/>
          <w:sz w:val="24"/>
          <w:szCs w:val="24"/>
          <w14:ligatures w14:val="none"/>
        </w:rPr>
      </w:pPr>
      <w:r w:rsidRPr="00E018E5">
        <w:rPr>
          <w:rFonts w:eastAsia="Calibri" w:cstheme="minorHAnsi"/>
          <w:kern w:val="0"/>
          <w:sz w:val="24"/>
          <w:szCs w:val="24"/>
          <w14:ligatures w14:val="none"/>
        </w:rPr>
        <w:t>Are you a good</w:t>
      </w:r>
      <w:r w:rsidR="00863026" w:rsidRPr="00027895">
        <w:rPr>
          <w:rFonts w:eastAsia="Calibri" w:cstheme="minorHAnsi"/>
          <w:kern w:val="0"/>
          <w:sz w:val="24"/>
          <w:szCs w:val="24"/>
          <w14:ligatures w14:val="none"/>
        </w:rPr>
        <w:t xml:space="preserve"> communicator</w:t>
      </w:r>
      <w:r w:rsidR="00513832" w:rsidRPr="00027895">
        <w:rPr>
          <w:rFonts w:eastAsia="Calibri" w:cstheme="minorHAnsi"/>
          <w:kern w:val="0"/>
          <w:sz w:val="24"/>
          <w:szCs w:val="24"/>
          <w14:ligatures w14:val="none"/>
        </w:rPr>
        <w:t xml:space="preserve"> with</w:t>
      </w:r>
      <w:r w:rsidRPr="00E018E5">
        <w:rPr>
          <w:rFonts w:eastAsia="Calibri" w:cstheme="minorHAnsi"/>
          <w:kern w:val="0"/>
          <w:sz w:val="24"/>
          <w:szCs w:val="24"/>
          <w14:ligatures w14:val="none"/>
        </w:rPr>
        <w:t xml:space="preserve"> people, </w:t>
      </w:r>
      <w:r w:rsidR="005B6366" w:rsidRPr="00027895">
        <w:rPr>
          <w:rFonts w:eastAsia="Calibri" w:cstheme="minorHAnsi"/>
          <w:kern w:val="0"/>
          <w:sz w:val="24"/>
          <w:szCs w:val="24"/>
          <w14:ligatures w14:val="none"/>
        </w:rPr>
        <w:t xml:space="preserve">good at managing resources, </w:t>
      </w:r>
      <w:r w:rsidRPr="00E018E5">
        <w:rPr>
          <w:rFonts w:eastAsia="Calibri" w:cstheme="minorHAnsi"/>
          <w:kern w:val="0"/>
          <w:sz w:val="24"/>
          <w:szCs w:val="24"/>
          <w14:ligatures w14:val="none"/>
        </w:rPr>
        <w:t xml:space="preserve">can you </w:t>
      </w:r>
      <w:r w:rsidR="00513832" w:rsidRPr="00027895">
        <w:rPr>
          <w:rFonts w:eastAsia="Calibri" w:cstheme="minorHAnsi"/>
          <w:kern w:val="0"/>
          <w:sz w:val="24"/>
          <w:szCs w:val="24"/>
          <w14:ligatures w14:val="none"/>
        </w:rPr>
        <w:t>respond</w:t>
      </w:r>
      <w:r w:rsidRPr="00E018E5">
        <w:rPr>
          <w:rFonts w:eastAsia="Calibri" w:cstheme="minorHAnsi"/>
          <w:kern w:val="0"/>
          <w:sz w:val="24"/>
          <w:szCs w:val="24"/>
          <w14:ligatures w14:val="none"/>
        </w:rPr>
        <w:t xml:space="preserve"> on the spot, use your initiative, work under pressure, meet deadlines,</w:t>
      </w:r>
      <w:r w:rsidR="00F53425" w:rsidRPr="00027895">
        <w:rPr>
          <w:rFonts w:eastAsia="Calibri" w:cstheme="minorHAnsi"/>
          <w:kern w:val="0"/>
          <w:sz w:val="24"/>
          <w:szCs w:val="24"/>
          <w14:ligatures w14:val="none"/>
        </w:rPr>
        <w:t xml:space="preserve"> </w:t>
      </w:r>
      <w:r w:rsidRPr="00E018E5">
        <w:rPr>
          <w:rFonts w:eastAsia="Calibri" w:cstheme="minorHAnsi"/>
          <w:kern w:val="0"/>
          <w:sz w:val="24"/>
          <w:szCs w:val="24"/>
          <w14:ligatures w14:val="none"/>
        </w:rPr>
        <w:t xml:space="preserve">able to </w:t>
      </w:r>
      <w:r w:rsidR="00735F4B" w:rsidRPr="00027895">
        <w:rPr>
          <w:rFonts w:eastAsia="Calibri" w:cstheme="minorHAnsi"/>
          <w:kern w:val="0"/>
          <w:sz w:val="24"/>
          <w:szCs w:val="24"/>
          <w14:ligatures w14:val="none"/>
        </w:rPr>
        <w:t xml:space="preserve">engage, </w:t>
      </w:r>
      <w:r w:rsidR="00504156" w:rsidRPr="00027895">
        <w:rPr>
          <w:rFonts w:eastAsia="Calibri" w:cstheme="minorHAnsi"/>
          <w:kern w:val="0"/>
          <w:sz w:val="24"/>
          <w:szCs w:val="24"/>
          <w14:ligatures w14:val="none"/>
        </w:rPr>
        <w:t xml:space="preserve">initiate, implement and develop </w:t>
      </w:r>
      <w:r w:rsidR="00735F4B" w:rsidRPr="00027895">
        <w:rPr>
          <w:rFonts w:eastAsia="Calibri" w:cstheme="minorHAnsi"/>
          <w:kern w:val="0"/>
          <w:sz w:val="24"/>
          <w:szCs w:val="24"/>
          <w14:ligatures w14:val="none"/>
        </w:rPr>
        <w:t xml:space="preserve">people and </w:t>
      </w:r>
      <w:r w:rsidRPr="00E018E5">
        <w:rPr>
          <w:rFonts w:eastAsia="Calibri" w:cstheme="minorHAnsi"/>
          <w:kern w:val="0"/>
          <w:sz w:val="24"/>
          <w:szCs w:val="24"/>
          <w14:ligatures w14:val="none"/>
        </w:rPr>
        <w:t xml:space="preserve">projects, </w:t>
      </w:r>
      <w:r w:rsidR="008C1D66" w:rsidRPr="00027895">
        <w:rPr>
          <w:rFonts w:eastAsia="Calibri" w:cstheme="minorHAnsi"/>
          <w:kern w:val="0"/>
          <w:sz w:val="24"/>
          <w:szCs w:val="24"/>
          <w14:ligatures w14:val="none"/>
        </w:rPr>
        <w:t xml:space="preserve">can you work independently, </w:t>
      </w:r>
      <w:r w:rsidR="00504156" w:rsidRPr="00027895">
        <w:rPr>
          <w:rFonts w:eastAsia="Calibri" w:cstheme="minorHAnsi"/>
          <w:kern w:val="0"/>
          <w:sz w:val="24"/>
          <w:szCs w:val="24"/>
          <w14:ligatures w14:val="none"/>
        </w:rPr>
        <w:t>as a member of a team</w:t>
      </w:r>
      <w:r w:rsidR="003A6C67" w:rsidRPr="00027895">
        <w:rPr>
          <w:rFonts w:eastAsia="Calibri" w:cstheme="minorHAnsi"/>
          <w:kern w:val="0"/>
          <w:sz w:val="24"/>
          <w:szCs w:val="24"/>
          <w14:ligatures w14:val="none"/>
        </w:rPr>
        <w:t xml:space="preserve">, and </w:t>
      </w:r>
      <w:r w:rsidR="006D32C5" w:rsidRPr="00027895">
        <w:rPr>
          <w:rFonts w:eastAsia="Calibri" w:cstheme="minorHAnsi"/>
          <w:kern w:val="0"/>
          <w:sz w:val="24"/>
          <w:szCs w:val="24"/>
          <w14:ligatures w14:val="none"/>
        </w:rPr>
        <w:t xml:space="preserve">work </w:t>
      </w:r>
      <w:r w:rsidRPr="00E018E5">
        <w:rPr>
          <w:rFonts w:eastAsia="Calibri" w:cstheme="minorHAnsi"/>
          <w:kern w:val="0"/>
          <w:sz w:val="24"/>
          <w:szCs w:val="24"/>
          <w14:ligatures w14:val="none"/>
        </w:rPr>
        <w:t>with various professionals at operational levels</w:t>
      </w:r>
      <w:r w:rsidR="006D32C5" w:rsidRPr="00027895">
        <w:rPr>
          <w:rFonts w:eastAsia="Calibri" w:cstheme="minorHAnsi"/>
          <w:kern w:val="0"/>
          <w:sz w:val="24"/>
          <w:szCs w:val="24"/>
          <w14:ligatures w14:val="none"/>
        </w:rPr>
        <w:t>, some strategic</w:t>
      </w:r>
      <w:r w:rsidRPr="00E018E5">
        <w:rPr>
          <w:rFonts w:eastAsia="Calibri" w:cstheme="minorHAnsi"/>
          <w:kern w:val="0"/>
          <w:sz w:val="24"/>
          <w:szCs w:val="24"/>
          <w14:ligatures w14:val="none"/>
        </w:rPr>
        <w:t xml:space="preserve"> </w:t>
      </w:r>
      <w:r w:rsidR="008C1D66" w:rsidRPr="00027895">
        <w:rPr>
          <w:rFonts w:eastAsia="Calibri" w:cstheme="minorHAnsi"/>
          <w:kern w:val="0"/>
          <w:sz w:val="24"/>
          <w:szCs w:val="24"/>
          <w14:ligatures w14:val="none"/>
        </w:rPr>
        <w:lastRenderedPageBreak/>
        <w:t xml:space="preserve">on </w:t>
      </w:r>
      <w:r w:rsidR="00071FED" w:rsidRPr="00027895">
        <w:rPr>
          <w:rFonts w:eastAsia="Calibri" w:cstheme="minorHAnsi"/>
          <w:kern w:val="0"/>
          <w:sz w:val="24"/>
          <w:szCs w:val="24"/>
          <w14:ligatures w14:val="none"/>
        </w:rPr>
        <w:t>occasions</w:t>
      </w:r>
      <w:r w:rsidR="008C1D66" w:rsidRPr="00027895">
        <w:rPr>
          <w:rFonts w:eastAsia="Calibri" w:cstheme="minorHAnsi"/>
          <w:kern w:val="0"/>
          <w:sz w:val="24"/>
          <w:szCs w:val="24"/>
          <w14:ligatures w14:val="none"/>
        </w:rPr>
        <w:t xml:space="preserve"> </w:t>
      </w:r>
      <w:r w:rsidRPr="00E018E5">
        <w:rPr>
          <w:rFonts w:eastAsia="Calibri" w:cstheme="minorHAnsi"/>
          <w:kern w:val="0"/>
          <w:sz w:val="24"/>
          <w:szCs w:val="24"/>
          <w14:ligatures w14:val="none"/>
        </w:rPr>
        <w:t xml:space="preserve">and deal with large amounts of </w:t>
      </w:r>
      <w:r w:rsidR="006D32C5" w:rsidRPr="00027895">
        <w:rPr>
          <w:rFonts w:eastAsia="Calibri" w:cstheme="minorHAnsi"/>
          <w:kern w:val="0"/>
          <w:sz w:val="24"/>
          <w:szCs w:val="24"/>
          <w14:ligatures w14:val="none"/>
        </w:rPr>
        <w:t xml:space="preserve">information </w:t>
      </w:r>
      <w:r w:rsidR="00071FED" w:rsidRPr="00027895">
        <w:rPr>
          <w:rFonts w:eastAsia="Calibri" w:cstheme="minorHAnsi"/>
          <w:kern w:val="0"/>
          <w:sz w:val="24"/>
          <w:szCs w:val="24"/>
          <w14:ligatures w14:val="none"/>
        </w:rPr>
        <w:t>from</w:t>
      </w:r>
      <w:r w:rsidR="006D32C5" w:rsidRPr="00027895">
        <w:rPr>
          <w:rFonts w:eastAsia="Calibri" w:cstheme="minorHAnsi"/>
          <w:kern w:val="0"/>
          <w:sz w:val="24"/>
          <w:szCs w:val="24"/>
          <w14:ligatures w14:val="none"/>
        </w:rPr>
        <w:t xml:space="preserve"> many sources </w:t>
      </w:r>
      <w:r w:rsidRPr="00E018E5">
        <w:rPr>
          <w:rFonts w:eastAsia="Calibri" w:cstheme="minorHAnsi"/>
          <w:kern w:val="0"/>
          <w:sz w:val="24"/>
          <w:szCs w:val="24"/>
          <w14:ligatures w14:val="none"/>
        </w:rPr>
        <w:t xml:space="preserve">on a day to day basis. </w:t>
      </w:r>
    </w:p>
    <w:p w14:paraId="27B4ED44" w14:textId="77777777"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b/>
          <w:bCs/>
          <w:kern w:val="0"/>
          <w:sz w:val="24"/>
          <w:szCs w:val="24"/>
          <w:lang w:eastAsia="en-GB"/>
          <w14:ligatures w14:val="none"/>
        </w:rPr>
        <w:t>What you’ll bring</w:t>
      </w:r>
      <w:r w:rsidRPr="00A45489">
        <w:rPr>
          <w:rFonts w:eastAsia="Times New Roman" w:cstheme="minorHAnsi"/>
          <w:kern w:val="0"/>
          <w:sz w:val="24"/>
          <w:szCs w:val="24"/>
          <w:lang w:eastAsia="en-GB"/>
          <w14:ligatures w14:val="none"/>
        </w:rPr>
        <w:t> </w:t>
      </w:r>
    </w:p>
    <w:p w14:paraId="3E9AE385" w14:textId="5500657A" w:rsidR="00A45489" w:rsidRPr="00027895"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 xml:space="preserve">You will have proven experience in developing and maintaining effective </w:t>
      </w:r>
      <w:r w:rsidRPr="00027895">
        <w:rPr>
          <w:rFonts w:eastAsia="Times New Roman" w:cstheme="minorHAnsi"/>
          <w:kern w:val="0"/>
          <w:sz w:val="24"/>
          <w:szCs w:val="24"/>
          <w:lang w:eastAsia="en-GB"/>
          <w14:ligatures w14:val="none"/>
        </w:rPr>
        <w:t>local</w:t>
      </w:r>
      <w:r w:rsidRPr="00A45489">
        <w:rPr>
          <w:rFonts w:eastAsia="Times New Roman" w:cstheme="minorHAnsi"/>
          <w:kern w:val="0"/>
          <w:sz w:val="24"/>
          <w:szCs w:val="24"/>
          <w:lang w:eastAsia="en-GB"/>
          <w14:ligatures w14:val="none"/>
        </w:rPr>
        <w:t xml:space="preserve"> relationships with </w:t>
      </w:r>
      <w:r w:rsidR="00065A37" w:rsidRPr="00027895">
        <w:rPr>
          <w:rFonts w:eastAsia="Times New Roman" w:cstheme="minorHAnsi"/>
          <w:kern w:val="0"/>
          <w:sz w:val="24"/>
          <w:szCs w:val="24"/>
          <w:lang w:eastAsia="en-GB"/>
          <w14:ligatures w14:val="none"/>
        </w:rPr>
        <w:t xml:space="preserve">various groups of people, </w:t>
      </w:r>
      <w:r w:rsidRPr="00A45489">
        <w:rPr>
          <w:rFonts w:eastAsia="Times New Roman" w:cstheme="minorHAnsi"/>
          <w:kern w:val="0"/>
          <w:sz w:val="24"/>
          <w:szCs w:val="24"/>
          <w:lang w:eastAsia="en-GB"/>
          <w14:ligatures w14:val="none"/>
        </w:rPr>
        <w:t xml:space="preserve">partner organisations and communities at a </w:t>
      </w:r>
      <w:r w:rsidRPr="00027895">
        <w:rPr>
          <w:rFonts w:eastAsia="Times New Roman" w:cstheme="minorHAnsi"/>
          <w:kern w:val="0"/>
          <w:sz w:val="24"/>
          <w:szCs w:val="24"/>
          <w:lang w:eastAsia="en-GB"/>
          <w14:ligatures w14:val="none"/>
        </w:rPr>
        <w:t xml:space="preserve">local and </w:t>
      </w:r>
      <w:r w:rsidRPr="00A45489">
        <w:rPr>
          <w:rFonts w:eastAsia="Times New Roman" w:cstheme="minorHAnsi"/>
          <w:kern w:val="0"/>
          <w:sz w:val="24"/>
          <w:szCs w:val="24"/>
          <w:lang w:eastAsia="en-GB"/>
          <w14:ligatures w14:val="none"/>
        </w:rPr>
        <w:t xml:space="preserve">GM level. You will be able to demonstrate a wide-ranging understanding of </w:t>
      </w:r>
      <w:r w:rsidR="004D600F">
        <w:rPr>
          <w:rFonts w:eastAsia="Times New Roman" w:cstheme="minorHAnsi"/>
          <w:kern w:val="0"/>
          <w:sz w:val="24"/>
          <w:szCs w:val="24"/>
          <w:lang w:eastAsia="en-GB"/>
          <w14:ligatures w14:val="none"/>
        </w:rPr>
        <w:t xml:space="preserve">outreach, </w:t>
      </w:r>
      <w:r w:rsidRPr="00A45489">
        <w:rPr>
          <w:rFonts w:eastAsia="Times New Roman" w:cstheme="minorHAnsi"/>
          <w:kern w:val="0"/>
          <w:sz w:val="24"/>
          <w:szCs w:val="24"/>
          <w:lang w:eastAsia="en-GB"/>
          <w14:ligatures w14:val="none"/>
        </w:rPr>
        <w:t xml:space="preserve">engagement and partnership working, with experience of working directly with partner organisations and the people they represent to build relationships and influence </w:t>
      </w:r>
      <w:r w:rsidR="00562A61" w:rsidRPr="00027895">
        <w:rPr>
          <w:rFonts w:eastAsia="Times New Roman" w:cstheme="minorHAnsi"/>
          <w:kern w:val="0"/>
          <w:sz w:val="24"/>
          <w:szCs w:val="24"/>
          <w:lang w:eastAsia="en-GB"/>
          <w14:ligatures w14:val="none"/>
        </w:rPr>
        <w:t xml:space="preserve">local initiatives. </w:t>
      </w:r>
    </w:p>
    <w:p w14:paraId="71E3F30B" w14:textId="2A76385C" w:rsidR="00A45489" w:rsidRPr="00027895"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 xml:space="preserve">You will be skilled in delivering </w:t>
      </w:r>
      <w:r w:rsidR="004D600F">
        <w:rPr>
          <w:rFonts w:eastAsia="Times New Roman" w:cstheme="minorHAnsi"/>
          <w:kern w:val="0"/>
          <w:sz w:val="24"/>
          <w:szCs w:val="24"/>
          <w:lang w:eastAsia="en-GB"/>
          <w14:ligatures w14:val="none"/>
        </w:rPr>
        <w:t xml:space="preserve">outreach and </w:t>
      </w:r>
      <w:r w:rsidRPr="00A45489">
        <w:rPr>
          <w:rFonts w:eastAsia="Times New Roman" w:cstheme="minorHAnsi"/>
          <w:kern w:val="0"/>
          <w:sz w:val="24"/>
          <w:szCs w:val="24"/>
          <w:lang w:eastAsia="en-GB"/>
          <w14:ligatures w14:val="none"/>
        </w:rPr>
        <w:t xml:space="preserve">engagement activity – with experience of embedding a robust engagement approach in support of activity related to </w:t>
      </w:r>
      <w:r w:rsidRPr="00027895">
        <w:rPr>
          <w:rFonts w:eastAsia="Times New Roman" w:cstheme="minorHAnsi"/>
          <w:kern w:val="0"/>
          <w:sz w:val="24"/>
          <w:szCs w:val="24"/>
          <w:lang w:eastAsia="en-GB"/>
          <w14:ligatures w14:val="none"/>
        </w:rPr>
        <w:t>local</w:t>
      </w:r>
      <w:r w:rsidRPr="00A45489">
        <w:rPr>
          <w:rFonts w:eastAsia="Times New Roman" w:cstheme="minorHAnsi"/>
          <w:kern w:val="0"/>
          <w:sz w:val="24"/>
          <w:szCs w:val="24"/>
          <w:lang w:eastAsia="en-GB"/>
          <w14:ligatures w14:val="none"/>
        </w:rPr>
        <w:t xml:space="preserve"> projects, policy and service development</w:t>
      </w:r>
      <w:r w:rsidR="00BB0FF2" w:rsidRPr="00027895">
        <w:rPr>
          <w:rFonts w:eastAsia="Times New Roman" w:cstheme="minorHAnsi"/>
          <w:kern w:val="0"/>
          <w:sz w:val="24"/>
          <w:szCs w:val="24"/>
          <w:lang w:eastAsia="en-GB"/>
          <w14:ligatures w14:val="none"/>
        </w:rPr>
        <w:t xml:space="preserve"> in partnership with other organisations. </w:t>
      </w:r>
    </w:p>
    <w:p w14:paraId="62FF178D" w14:textId="1ED714D6"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You will be able to advise on best practice approaches around engagement and </w:t>
      </w:r>
      <w:proofErr w:type="gramStart"/>
      <w:r w:rsidRPr="00A45489">
        <w:rPr>
          <w:rFonts w:eastAsia="Times New Roman" w:cstheme="minorHAnsi"/>
          <w:kern w:val="0"/>
          <w:sz w:val="24"/>
          <w:szCs w:val="24"/>
          <w:lang w:eastAsia="en-GB"/>
          <w14:ligatures w14:val="none"/>
        </w:rPr>
        <w:t>have the ability to</w:t>
      </w:r>
      <w:proofErr w:type="gramEnd"/>
      <w:r w:rsidRPr="00A45489">
        <w:rPr>
          <w:rFonts w:eastAsia="Times New Roman" w:cstheme="minorHAnsi"/>
          <w:kern w:val="0"/>
          <w:sz w:val="24"/>
          <w:szCs w:val="24"/>
          <w:lang w:eastAsia="en-GB"/>
          <w14:ligatures w14:val="none"/>
        </w:rPr>
        <w:t> provide insight, intelligence and regular reports to support planning and decision making</w:t>
      </w:r>
      <w:r w:rsidR="00DE0B27" w:rsidRPr="00027895">
        <w:rPr>
          <w:rFonts w:eastAsia="Times New Roman" w:cstheme="minorHAnsi"/>
          <w:kern w:val="0"/>
          <w:sz w:val="24"/>
          <w:szCs w:val="24"/>
          <w:lang w:eastAsia="en-GB"/>
          <w14:ligatures w14:val="none"/>
        </w:rPr>
        <w:t xml:space="preserve"> to meet </w:t>
      </w:r>
      <w:r w:rsidR="00F4680F" w:rsidRPr="00027895">
        <w:rPr>
          <w:rFonts w:eastAsia="Times New Roman" w:cstheme="minorHAnsi"/>
          <w:kern w:val="0"/>
          <w:sz w:val="24"/>
          <w:szCs w:val="24"/>
          <w:lang w:eastAsia="en-GB"/>
          <w14:ligatures w14:val="none"/>
        </w:rPr>
        <w:t>LCA’s mission</w:t>
      </w:r>
      <w:r w:rsidR="00DE0B27" w:rsidRPr="00027895">
        <w:rPr>
          <w:rFonts w:eastAsia="Times New Roman" w:cstheme="minorHAnsi"/>
          <w:kern w:val="0"/>
          <w:sz w:val="24"/>
          <w:szCs w:val="24"/>
          <w:lang w:eastAsia="en-GB"/>
          <w14:ligatures w14:val="none"/>
        </w:rPr>
        <w:t xml:space="preserve"> and objectives. </w:t>
      </w:r>
    </w:p>
    <w:p w14:paraId="6F3771DC" w14:textId="514A1B5F"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As well as the ability to proactively develop and maintain </w:t>
      </w:r>
      <w:r w:rsidRPr="00027895">
        <w:rPr>
          <w:rFonts w:eastAsia="Times New Roman" w:cstheme="minorHAnsi"/>
          <w:kern w:val="0"/>
          <w:sz w:val="24"/>
          <w:szCs w:val="24"/>
          <w:lang w:eastAsia="en-GB"/>
          <w14:ligatures w14:val="none"/>
        </w:rPr>
        <w:t xml:space="preserve">local </w:t>
      </w:r>
      <w:r w:rsidRPr="00A45489">
        <w:rPr>
          <w:rFonts w:eastAsia="Times New Roman" w:cstheme="minorHAnsi"/>
          <w:kern w:val="0"/>
          <w:sz w:val="24"/>
          <w:szCs w:val="24"/>
          <w:lang w:eastAsia="en-GB"/>
          <w14:ligatures w14:val="none"/>
        </w:rPr>
        <w:t>relationships which deliver impact</w:t>
      </w:r>
      <w:r w:rsidR="00225150" w:rsidRPr="00027895">
        <w:rPr>
          <w:rFonts w:eastAsia="Times New Roman" w:cstheme="minorHAnsi"/>
          <w:kern w:val="0"/>
          <w:sz w:val="24"/>
          <w:szCs w:val="24"/>
          <w:lang w:eastAsia="en-GB"/>
          <w14:ligatures w14:val="none"/>
        </w:rPr>
        <w:t xml:space="preserve">, </w:t>
      </w:r>
      <w:r w:rsidRPr="00A45489">
        <w:rPr>
          <w:rFonts w:eastAsia="Times New Roman" w:cstheme="minorHAnsi"/>
          <w:kern w:val="0"/>
          <w:sz w:val="24"/>
          <w:szCs w:val="24"/>
          <w:lang w:eastAsia="en-GB"/>
          <w14:ligatures w14:val="none"/>
        </w:rPr>
        <w:t xml:space="preserve">you will be able to develop </w:t>
      </w:r>
      <w:r w:rsidR="00225150" w:rsidRPr="00027895">
        <w:rPr>
          <w:rFonts w:eastAsia="Times New Roman" w:cstheme="minorHAnsi"/>
          <w:kern w:val="0"/>
          <w:sz w:val="24"/>
          <w:szCs w:val="24"/>
          <w:lang w:eastAsia="en-GB"/>
          <w14:ligatures w14:val="none"/>
        </w:rPr>
        <w:t xml:space="preserve">funding applications, </w:t>
      </w:r>
      <w:r w:rsidRPr="00A45489">
        <w:rPr>
          <w:rFonts w:eastAsia="Times New Roman" w:cstheme="minorHAnsi"/>
          <w:kern w:val="0"/>
          <w:sz w:val="24"/>
          <w:szCs w:val="24"/>
          <w:lang w:eastAsia="en-GB"/>
          <w14:ligatures w14:val="none"/>
        </w:rPr>
        <w:t xml:space="preserve">relevant, targeted engagement activity and </w:t>
      </w:r>
      <w:r w:rsidR="00225150" w:rsidRPr="00027895">
        <w:rPr>
          <w:rFonts w:eastAsia="Times New Roman" w:cstheme="minorHAnsi"/>
          <w:kern w:val="0"/>
          <w:sz w:val="24"/>
          <w:szCs w:val="24"/>
          <w:lang w:eastAsia="en-GB"/>
          <w14:ligatures w14:val="none"/>
        </w:rPr>
        <w:t xml:space="preserve">resources </w:t>
      </w:r>
      <w:r w:rsidRPr="00A45489">
        <w:rPr>
          <w:rFonts w:eastAsia="Times New Roman" w:cstheme="minorHAnsi"/>
          <w:kern w:val="0"/>
          <w:sz w:val="24"/>
          <w:szCs w:val="24"/>
          <w:lang w:eastAsia="en-GB"/>
          <w14:ligatures w14:val="none"/>
        </w:rPr>
        <w:t>and effectively represent</w:t>
      </w:r>
      <w:r w:rsidRPr="00027895">
        <w:rPr>
          <w:rFonts w:eastAsia="Times New Roman" w:cstheme="minorHAnsi"/>
          <w:kern w:val="0"/>
          <w:sz w:val="24"/>
          <w:szCs w:val="24"/>
          <w:lang w:eastAsia="en-GB"/>
          <w14:ligatures w14:val="none"/>
        </w:rPr>
        <w:t xml:space="preserve"> LCA</w:t>
      </w:r>
      <w:r w:rsidR="00225150" w:rsidRPr="00027895">
        <w:rPr>
          <w:rFonts w:eastAsia="Times New Roman" w:cstheme="minorHAnsi"/>
          <w:kern w:val="0"/>
          <w:sz w:val="24"/>
          <w:szCs w:val="24"/>
          <w:lang w:eastAsia="en-GB"/>
          <w14:ligatures w14:val="none"/>
        </w:rPr>
        <w:t xml:space="preserve"> at operational levels and community events. </w:t>
      </w:r>
    </w:p>
    <w:p w14:paraId="108B62C9" w14:textId="77777777" w:rsidR="00225150" w:rsidRPr="00027895" w:rsidRDefault="00225150" w:rsidP="007467DD">
      <w:pPr>
        <w:spacing w:after="0" w:line="360" w:lineRule="auto"/>
        <w:rPr>
          <w:rFonts w:eastAsia="Times New Roman" w:cstheme="minorHAnsi"/>
          <w:b/>
          <w:bCs/>
          <w:kern w:val="0"/>
          <w:sz w:val="24"/>
          <w:szCs w:val="24"/>
          <w:lang w:eastAsia="en-GB"/>
          <w14:ligatures w14:val="none"/>
        </w:rPr>
      </w:pPr>
    </w:p>
    <w:p w14:paraId="58CC64F2" w14:textId="274155F5"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b/>
          <w:bCs/>
          <w:kern w:val="0"/>
          <w:sz w:val="24"/>
          <w:szCs w:val="24"/>
          <w:lang w:eastAsia="en-GB"/>
          <w14:ligatures w14:val="none"/>
        </w:rPr>
        <w:t>What we can offer you </w:t>
      </w:r>
      <w:r w:rsidRPr="00A45489">
        <w:rPr>
          <w:rFonts w:eastAsia="Times New Roman" w:cstheme="minorHAnsi"/>
          <w:kern w:val="0"/>
          <w:sz w:val="24"/>
          <w:szCs w:val="24"/>
          <w:lang w:eastAsia="en-GB"/>
          <w14:ligatures w14:val="none"/>
        </w:rPr>
        <w:t> </w:t>
      </w:r>
    </w:p>
    <w:p w14:paraId="34498503" w14:textId="49121ABE" w:rsidR="00A45489" w:rsidRPr="00027895"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This is a permanent opportunity with a salary of </w:t>
      </w:r>
      <w:r w:rsidRPr="00027895">
        <w:rPr>
          <w:rFonts w:eastAsia="Times New Roman" w:cstheme="minorHAnsi"/>
          <w:color w:val="242424"/>
          <w:kern w:val="0"/>
          <w:sz w:val="24"/>
          <w:szCs w:val="24"/>
          <w:lang w:eastAsia="en-GB"/>
          <w14:ligatures w14:val="none"/>
        </w:rPr>
        <w:t>£</w:t>
      </w:r>
      <w:r w:rsidR="00B00FD8">
        <w:rPr>
          <w:rFonts w:eastAsia="Times New Roman" w:cstheme="minorHAnsi"/>
          <w:color w:val="242424"/>
          <w:kern w:val="0"/>
          <w:sz w:val="24"/>
          <w:szCs w:val="24"/>
          <w:lang w:eastAsia="en-GB"/>
          <w14:ligatures w14:val="none"/>
        </w:rPr>
        <w:t xml:space="preserve">30,825-£32,115 </w:t>
      </w:r>
      <w:r w:rsidRPr="00A45489">
        <w:rPr>
          <w:rFonts w:eastAsia="Times New Roman" w:cstheme="minorHAnsi"/>
          <w:kern w:val="0"/>
          <w:sz w:val="24"/>
          <w:szCs w:val="24"/>
          <w:lang w:eastAsia="en-GB"/>
          <w14:ligatures w14:val="none"/>
        </w:rPr>
        <w:t>per annum depending on experience. </w:t>
      </w:r>
    </w:p>
    <w:p w14:paraId="0380898D" w14:textId="77777777" w:rsidR="00A45489" w:rsidRPr="00A45489" w:rsidRDefault="00A45489" w:rsidP="007467DD">
      <w:pPr>
        <w:spacing w:after="0" w:line="360" w:lineRule="auto"/>
        <w:rPr>
          <w:rFonts w:eastAsia="Times New Roman" w:cstheme="minorHAnsi"/>
          <w:b/>
          <w:bCs/>
          <w:kern w:val="0"/>
          <w:sz w:val="24"/>
          <w:szCs w:val="24"/>
          <w:lang w:eastAsia="en-GB"/>
          <w14:ligatures w14:val="none"/>
        </w:rPr>
      </w:pPr>
      <w:r w:rsidRPr="00A45489">
        <w:rPr>
          <w:rFonts w:eastAsia="Times New Roman" w:cstheme="minorHAnsi"/>
          <w:b/>
          <w:bCs/>
          <w:kern w:val="0"/>
          <w:sz w:val="24"/>
          <w:szCs w:val="24"/>
          <w:lang w:eastAsia="en-GB"/>
          <w14:ligatures w14:val="none"/>
        </w:rPr>
        <w:t>Benefits </w:t>
      </w:r>
    </w:p>
    <w:p w14:paraId="7529A84E" w14:textId="559523FA" w:rsidR="00A45489" w:rsidRPr="00A45489" w:rsidRDefault="00A45489" w:rsidP="007467DD">
      <w:pPr>
        <w:numPr>
          <w:ilvl w:val="0"/>
          <w:numId w:val="1"/>
        </w:numPr>
        <w:spacing w:after="0" w:line="360" w:lineRule="auto"/>
        <w:ind w:left="1080"/>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2</w:t>
      </w:r>
      <w:r w:rsidRPr="00027895">
        <w:rPr>
          <w:rFonts w:eastAsia="Times New Roman" w:cstheme="minorHAnsi"/>
          <w:kern w:val="0"/>
          <w:sz w:val="24"/>
          <w:szCs w:val="24"/>
          <w:lang w:eastAsia="en-GB"/>
          <w14:ligatures w14:val="none"/>
        </w:rPr>
        <w:t>5</w:t>
      </w:r>
      <w:r w:rsidRPr="00A45489">
        <w:rPr>
          <w:rFonts w:eastAsia="Times New Roman" w:cstheme="minorHAnsi"/>
          <w:kern w:val="0"/>
          <w:sz w:val="24"/>
          <w:szCs w:val="24"/>
          <w:lang w:eastAsia="en-GB"/>
          <w14:ligatures w14:val="none"/>
        </w:rPr>
        <w:t xml:space="preserve"> days holiday per annum (plus bank holidays) </w:t>
      </w:r>
    </w:p>
    <w:p w14:paraId="5A2AC07B" w14:textId="55920855" w:rsidR="00A45489" w:rsidRPr="00A45489" w:rsidRDefault="00A45489" w:rsidP="007467DD">
      <w:pPr>
        <w:numPr>
          <w:ilvl w:val="0"/>
          <w:numId w:val="1"/>
        </w:numPr>
        <w:spacing w:after="0" w:line="360" w:lineRule="auto"/>
        <w:ind w:left="1080"/>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Flexible options to promote and support a good work/life balance </w:t>
      </w:r>
    </w:p>
    <w:p w14:paraId="35BE0B82" w14:textId="36F1C347" w:rsidR="00A45489" w:rsidRPr="00A45489" w:rsidRDefault="00A45489" w:rsidP="007467DD">
      <w:pPr>
        <w:numPr>
          <w:ilvl w:val="0"/>
          <w:numId w:val="1"/>
        </w:numPr>
        <w:spacing w:after="0" w:line="360" w:lineRule="auto"/>
        <w:ind w:left="1080"/>
        <w:rPr>
          <w:rFonts w:eastAsia="Times New Roman" w:cstheme="minorHAnsi"/>
          <w:kern w:val="0"/>
          <w:sz w:val="24"/>
          <w:szCs w:val="24"/>
          <w:lang w:eastAsia="en-GB"/>
          <w14:ligatures w14:val="none"/>
        </w:rPr>
      </w:pPr>
      <w:r w:rsidRPr="00027895">
        <w:rPr>
          <w:rFonts w:eastAsia="Times New Roman" w:cstheme="minorHAnsi"/>
          <w:kern w:val="0"/>
          <w:sz w:val="24"/>
          <w:szCs w:val="24"/>
          <w:lang w:eastAsia="en-GB"/>
          <w14:ligatures w14:val="none"/>
        </w:rPr>
        <w:t xml:space="preserve">TP </w:t>
      </w:r>
      <w:r w:rsidRPr="00A45489">
        <w:rPr>
          <w:rFonts w:eastAsia="Times New Roman" w:cstheme="minorHAnsi"/>
          <w:kern w:val="0"/>
          <w:sz w:val="24"/>
          <w:szCs w:val="24"/>
          <w:lang w:eastAsia="en-GB"/>
          <w14:ligatures w14:val="none"/>
        </w:rPr>
        <w:t xml:space="preserve">Benefit Pension Scheme </w:t>
      </w:r>
    </w:p>
    <w:p w14:paraId="56CC45AE" w14:textId="4A6D7037" w:rsidR="00A45489" w:rsidRPr="00A45489" w:rsidRDefault="00A45489" w:rsidP="007467DD">
      <w:pPr>
        <w:numPr>
          <w:ilvl w:val="0"/>
          <w:numId w:val="1"/>
        </w:numPr>
        <w:spacing w:after="0" w:line="360" w:lineRule="auto"/>
        <w:ind w:left="1080"/>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Commitment to learning and personal development</w:t>
      </w:r>
    </w:p>
    <w:p w14:paraId="7599FAAD" w14:textId="77777777" w:rsidR="00A45489" w:rsidRPr="00A45489" w:rsidRDefault="00A45489" w:rsidP="007467DD">
      <w:pPr>
        <w:numPr>
          <w:ilvl w:val="0"/>
          <w:numId w:val="1"/>
        </w:numPr>
        <w:spacing w:after="0" w:line="360" w:lineRule="auto"/>
        <w:ind w:left="1080"/>
        <w:rPr>
          <w:rFonts w:eastAsia="Times New Roman" w:cstheme="minorHAnsi"/>
          <w:kern w:val="0"/>
          <w:sz w:val="24"/>
          <w:szCs w:val="24"/>
          <w:lang w:eastAsia="en-GB"/>
          <w14:ligatures w14:val="none"/>
        </w:rPr>
      </w:pPr>
      <w:r w:rsidRPr="00A45489">
        <w:rPr>
          <w:rFonts w:eastAsia="Times New Roman" w:cstheme="minorHAnsi"/>
          <w:color w:val="272725"/>
          <w:kern w:val="0"/>
          <w:sz w:val="24"/>
          <w:szCs w:val="24"/>
          <w:lang w:eastAsia="en-GB"/>
          <w14:ligatures w14:val="none"/>
        </w:rPr>
        <w:t>We promote good physical and mental health and can provide additional support to staff via our employee assistance programme when required </w:t>
      </w:r>
    </w:p>
    <w:p w14:paraId="2F32B037" w14:textId="77777777"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 </w:t>
      </w:r>
    </w:p>
    <w:p w14:paraId="469F0113" w14:textId="77777777"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b/>
          <w:bCs/>
          <w:kern w:val="0"/>
          <w:sz w:val="24"/>
          <w:szCs w:val="24"/>
          <w:lang w:eastAsia="en-GB"/>
          <w14:ligatures w14:val="none"/>
        </w:rPr>
        <w:lastRenderedPageBreak/>
        <w:t>What next?</w:t>
      </w:r>
      <w:r w:rsidRPr="00A45489">
        <w:rPr>
          <w:rFonts w:eastAsia="Times New Roman" w:cstheme="minorHAnsi"/>
          <w:kern w:val="0"/>
          <w:sz w:val="24"/>
          <w:szCs w:val="24"/>
          <w:lang w:eastAsia="en-GB"/>
          <w14:ligatures w14:val="none"/>
        </w:rPr>
        <w:t> </w:t>
      </w:r>
    </w:p>
    <w:p w14:paraId="4356086B" w14:textId="77777777" w:rsidR="00E32EC2" w:rsidRPr="00027895"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If you have the skills, experience and passion to make a difference in this exciting role, we would really like to hear from you!  </w:t>
      </w:r>
    </w:p>
    <w:p w14:paraId="6E421315" w14:textId="77777777" w:rsidR="005B50B0" w:rsidRDefault="005B50B0" w:rsidP="007467DD">
      <w:pPr>
        <w:spacing w:after="0" w:line="360" w:lineRule="auto"/>
        <w:rPr>
          <w:rFonts w:eastAsia="Times New Roman" w:cstheme="minorHAnsi"/>
          <w:kern w:val="0"/>
          <w:sz w:val="24"/>
          <w:szCs w:val="24"/>
          <w:lang w:eastAsia="en-GB"/>
          <w14:ligatures w14:val="none"/>
        </w:rPr>
      </w:pPr>
    </w:p>
    <w:p w14:paraId="7202B287" w14:textId="17F6B31D" w:rsidR="0043298B" w:rsidRPr="00027895"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kern w:val="0"/>
          <w:sz w:val="24"/>
          <w:szCs w:val="24"/>
          <w:lang w:eastAsia="en-GB"/>
          <w14:ligatures w14:val="none"/>
        </w:rPr>
        <w:t>When completing your application, please ensure that you provide clear examples against the essential criteria,</w:t>
      </w:r>
      <w:r w:rsidR="00E32EC2" w:rsidRPr="00027895">
        <w:rPr>
          <w:rFonts w:eastAsia="Times New Roman" w:cstheme="minorHAnsi"/>
          <w:kern w:val="0"/>
          <w:sz w:val="24"/>
          <w:szCs w:val="24"/>
          <w:lang w:eastAsia="en-GB"/>
          <w14:ligatures w14:val="none"/>
        </w:rPr>
        <w:t xml:space="preserve"> and where p</w:t>
      </w:r>
      <w:r w:rsidR="0043298B" w:rsidRPr="00027895">
        <w:rPr>
          <w:rFonts w:eastAsia="Times New Roman" w:cstheme="minorHAnsi"/>
          <w:kern w:val="0"/>
          <w:sz w:val="24"/>
          <w:szCs w:val="24"/>
          <w:lang w:eastAsia="en-GB"/>
          <w14:ligatures w14:val="none"/>
        </w:rPr>
        <w:t xml:space="preserve">ossible the desirable. </w:t>
      </w:r>
    </w:p>
    <w:p w14:paraId="5D0806B8" w14:textId="77777777" w:rsidR="005B50B0" w:rsidRDefault="005B50B0" w:rsidP="007467DD">
      <w:pPr>
        <w:spacing w:after="0" w:line="360" w:lineRule="auto"/>
        <w:rPr>
          <w:rFonts w:eastAsia="Times New Roman" w:cstheme="minorHAnsi"/>
          <w:b/>
          <w:bCs/>
          <w:kern w:val="0"/>
          <w:sz w:val="24"/>
          <w:szCs w:val="24"/>
          <w:lang w:eastAsia="en-GB"/>
          <w14:ligatures w14:val="none"/>
        </w:rPr>
      </w:pPr>
    </w:p>
    <w:p w14:paraId="6CCFB93E" w14:textId="7CFBA579" w:rsidR="00A45489" w:rsidRPr="00027895" w:rsidRDefault="0043298B" w:rsidP="007467DD">
      <w:pPr>
        <w:spacing w:after="0" w:line="360" w:lineRule="auto"/>
        <w:rPr>
          <w:rFonts w:eastAsia="Times New Roman" w:cstheme="minorHAnsi"/>
          <w:b/>
          <w:bCs/>
          <w:color w:val="272725"/>
          <w:kern w:val="0"/>
          <w:sz w:val="24"/>
          <w:szCs w:val="24"/>
          <w:lang w:eastAsia="en-GB"/>
          <w14:ligatures w14:val="none"/>
        </w:rPr>
      </w:pPr>
      <w:r w:rsidRPr="00027895">
        <w:rPr>
          <w:rFonts w:eastAsia="Times New Roman" w:cstheme="minorHAnsi"/>
          <w:b/>
          <w:bCs/>
          <w:kern w:val="0"/>
          <w:sz w:val="24"/>
          <w:szCs w:val="24"/>
          <w:lang w:eastAsia="en-GB"/>
          <w14:ligatures w14:val="none"/>
        </w:rPr>
        <w:t xml:space="preserve">LCA </w:t>
      </w:r>
      <w:r w:rsidR="00A45489" w:rsidRPr="00A45489">
        <w:rPr>
          <w:rFonts w:eastAsia="Times New Roman" w:cstheme="minorHAnsi"/>
          <w:b/>
          <w:bCs/>
          <w:color w:val="272725"/>
          <w:kern w:val="0"/>
          <w:sz w:val="24"/>
          <w:szCs w:val="24"/>
          <w:lang w:eastAsia="en-GB"/>
          <w14:ligatures w14:val="none"/>
        </w:rPr>
        <w:t xml:space="preserve">is an equal opportunities employer that cultivates and celebrates diversity. We want to recruit and retain a workforce that reflects the communities we serve. Whatever your background and identity, we are committed to making our recruitment practices as inclusive as possible for everyone. </w:t>
      </w:r>
    </w:p>
    <w:p w14:paraId="16A64075" w14:textId="0CC49689"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b/>
          <w:bCs/>
          <w:color w:val="272725"/>
          <w:kern w:val="0"/>
          <w:sz w:val="24"/>
          <w:szCs w:val="24"/>
          <w:lang w:eastAsia="en-GB"/>
          <w14:ligatures w14:val="none"/>
        </w:rPr>
        <w:t>We encourage and welcome applications from all backgrounds and are particularly keen to encourage applications from women, members of ethnic minority groups and people with disabilities who are currently under-represented within our workforce</w:t>
      </w:r>
      <w:r w:rsidRPr="00A45489">
        <w:rPr>
          <w:rFonts w:eastAsia="Times New Roman" w:cstheme="minorHAnsi"/>
          <w:color w:val="272725"/>
          <w:kern w:val="0"/>
          <w:sz w:val="24"/>
          <w:szCs w:val="24"/>
          <w:lang w:eastAsia="en-GB"/>
          <w14:ligatures w14:val="none"/>
        </w:rPr>
        <w:t>.   </w:t>
      </w:r>
    </w:p>
    <w:p w14:paraId="5E40F4C9" w14:textId="77777777" w:rsidR="005B50B0" w:rsidRDefault="005B50B0" w:rsidP="007467DD">
      <w:pPr>
        <w:spacing w:after="0" w:line="360" w:lineRule="auto"/>
        <w:rPr>
          <w:rFonts w:eastAsia="Times New Roman" w:cstheme="minorHAnsi"/>
          <w:color w:val="272725"/>
          <w:kern w:val="0"/>
          <w:sz w:val="24"/>
          <w:szCs w:val="24"/>
          <w:lang w:eastAsia="en-GB"/>
          <w14:ligatures w14:val="none"/>
        </w:rPr>
      </w:pPr>
    </w:p>
    <w:p w14:paraId="371CE4D7" w14:textId="358584B5" w:rsidR="00A45489" w:rsidRPr="00A45489" w:rsidRDefault="00A45489" w:rsidP="007467DD">
      <w:pPr>
        <w:spacing w:after="0" w:line="360" w:lineRule="auto"/>
        <w:rPr>
          <w:rFonts w:eastAsia="Times New Roman" w:cstheme="minorHAnsi"/>
          <w:kern w:val="0"/>
          <w:sz w:val="24"/>
          <w:szCs w:val="24"/>
          <w:lang w:eastAsia="en-GB"/>
          <w14:ligatures w14:val="none"/>
        </w:rPr>
      </w:pPr>
      <w:r w:rsidRPr="00A45489">
        <w:rPr>
          <w:rFonts w:eastAsia="Times New Roman" w:cstheme="minorHAnsi"/>
          <w:color w:val="272725"/>
          <w:kern w:val="0"/>
          <w:sz w:val="24"/>
          <w:szCs w:val="24"/>
          <w:lang w:eastAsia="en-GB"/>
          <w14:ligatures w14:val="none"/>
        </w:rPr>
        <w:t>For this opportunity, you must be able to prove you have the right to work in the UK - if in doubt please visit the following link </w:t>
      </w:r>
      <w:hyperlink r:id="rId5" w:tgtFrame="_blank" w:history="1">
        <w:r w:rsidRPr="00A45489">
          <w:rPr>
            <w:rFonts w:eastAsia="Times New Roman" w:cstheme="minorHAnsi"/>
            <w:color w:val="0563C1"/>
            <w:kern w:val="0"/>
            <w:sz w:val="24"/>
            <w:szCs w:val="24"/>
            <w:lang w:eastAsia="en-GB"/>
            <w14:ligatures w14:val="none"/>
          </w:rPr>
          <w:t>Employers' right to work checklist - GOV.UK (www.gov.uk)</w:t>
        </w:r>
      </w:hyperlink>
      <w:r w:rsidRPr="00A45489">
        <w:rPr>
          <w:rFonts w:eastAsia="Times New Roman" w:cstheme="minorHAnsi"/>
          <w:kern w:val="0"/>
          <w:sz w:val="24"/>
          <w:szCs w:val="24"/>
          <w:lang w:eastAsia="en-GB"/>
          <w14:ligatures w14:val="none"/>
        </w:rPr>
        <w:t xml:space="preserve">. </w:t>
      </w:r>
    </w:p>
    <w:p w14:paraId="4B584BD2" w14:textId="77777777" w:rsidR="00E62FD7" w:rsidRPr="00027895" w:rsidRDefault="00E62FD7" w:rsidP="007467DD">
      <w:pPr>
        <w:spacing w:line="360" w:lineRule="auto"/>
        <w:rPr>
          <w:rFonts w:cstheme="minorHAnsi"/>
          <w:sz w:val="24"/>
          <w:szCs w:val="24"/>
        </w:rPr>
      </w:pPr>
    </w:p>
    <w:p w14:paraId="1D42264B" w14:textId="520237A7" w:rsidR="00027895" w:rsidRPr="00F80C39" w:rsidRDefault="00027895" w:rsidP="00F80C39">
      <w:pPr>
        <w:jc w:val="center"/>
        <w:rPr>
          <w:rFonts w:cstheme="minorHAnsi"/>
          <w:b/>
          <w:bCs/>
          <w:kern w:val="0"/>
          <w:sz w:val="24"/>
          <w:szCs w:val="24"/>
          <w:u w:val="single"/>
          <w14:ligatures w14:val="none"/>
        </w:rPr>
      </w:pPr>
      <w:r w:rsidRPr="00F80C39">
        <w:rPr>
          <w:rFonts w:cstheme="minorHAnsi"/>
          <w:b/>
          <w:bCs/>
          <w:kern w:val="0"/>
          <w:sz w:val="24"/>
          <w:szCs w:val="24"/>
          <w:u w:val="single"/>
          <w14:ligatures w14:val="none"/>
        </w:rPr>
        <w:t>Job Vacancy</w:t>
      </w:r>
    </w:p>
    <w:p w14:paraId="72B0FBB3" w14:textId="04E415B9" w:rsidR="00F80C39" w:rsidRPr="00F80C39" w:rsidRDefault="00B00FD8" w:rsidP="00F80C39">
      <w:pPr>
        <w:jc w:val="center"/>
        <w:rPr>
          <w:rFonts w:cstheme="minorHAnsi"/>
          <w:b/>
          <w:bCs/>
          <w:kern w:val="0"/>
          <w:sz w:val="24"/>
          <w:szCs w:val="24"/>
          <w:u w:val="single"/>
          <w14:ligatures w14:val="none"/>
        </w:rPr>
      </w:pPr>
      <w:r>
        <w:rPr>
          <w:rFonts w:cstheme="minorHAnsi"/>
          <w:b/>
          <w:bCs/>
          <w:kern w:val="0"/>
          <w:sz w:val="24"/>
          <w:szCs w:val="24"/>
          <w:u w:val="single"/>
          <w14:ligatures w14:val="none"/>
        </w:rPr>
        <w:t>PERMANENT CONTRACT</w:t>
      </w:r>
    </w:p>
    <w:p w14:paraId="0DC3CD56" w14:textId="77777777" w:rsidR="00027895" w:rsidRPr="00027895" w:rsidRDefault="00027895" w:rsidP="00027895">
      <w:pPr>
        <w:rPr>
          <w:rFonts w:cstheme="minorHAnsi"/>
          <w:kern w:val="0"/>
          <w:sz w:val="24"/>
          <w:szCs w:val="24"/>
          <w14:ligatures w14:val="none"/>
        </w:rPr>
      </w:pPr>
    </w:p>
    <w:p w14:paraId="2BA917A9" w14:textId="55BAA565" w:rsidR="00027895" w:rsidRPr="00027895" w:rsidRDefault="00027895" w:rsidP="00027895">
      <w:pPr>
        <w:ind w:left="360"/>
        <w:rPr>
          <w:rFonts w:cstheme="minorHAnsi"/>
          <w:b/>
          <w:bCs/>
          <w:kern w:val="0"/>
          <w:sz w:val="24"/>
          <w:szCs w:val="24"/>
          <w14:ligatures w14:val="none"/>
        </w:rPr>
      </w:pPr>
      <w:r w:rsidRPr="00027895">
        <w:rPr>
          <w:rFonts w:cstheme="minorHAnsi"/>
          <w:b/>
          <w:bCs/>
          <w:kern w:val="0"/>
          <w:sz w:val="24"/>
          <w:szCs w:val="24"/>
          <w14:ligatures w14:val="none"/>
        </w:rPr>
        <w:t xml:space="preserve">Post: </w:t>
      </w:r>
      <w:r w:rsidRPr="00027895">
        <w:rPr>
          <w:rFonts w:cstheme="minorHAnsi"/>
          <w:b/>
          <w:bCs/>
          <w:kern w:val="0"/>
          <w:sz w:val="24"/>
          <w:szCs w:val="24"/>
          <w14:ligatures w14:val="none"/>
        </w:rPr>
        <w:tab/>
      </w:r>
      <w:r w:rsidRPr="00027895">
        <w:rPr>
          <w:rFonts w:cstheme="minorHAnsi"/>
          <w:b/>
          <w:bCs/>
          <w:kern w:val="0"/>
          <w:sz w:val="24"/>
          <w:szCs w:val="24"/>
          <w14:ligatures w14:val="none"/>
        </w:rPr>
        <w:tab/>
        <w:t xml:space="preserve">Langworthy Cornerstone </w:t>
      </w:r>
      <w:r w:rsidR="00B00FD8">
        <w:rPr>
          <w:rFonts w:cstheme="minorHAnsi"/>
          <w:b/>
          <w:bCs/>
          <w:kern w:val="0"/>
          <w:sz w:val="24"/>
          <w:szCs w:val="24"/>
          <w14:ligatures w14:val="none"/>
        </w:rPr>
        <w:t xml:space="preserve">Community </w:t>
      </w:r>
      <w:r w:rsidRPr="00027895">
        <w:rPr>
          <w:rFonts w:cstheme="minorHAnsi"/>
          <w:b/>
          <w:bCs/>
          <w:kern w:val="0"/>
          <w:sz w:val="24"/>
          <w:szCs w:val="24"/>
          <w14:ligatures w14:val="none"/>
        </w:rPr>
        <w:t xml:space="preserve">Association Development / Engagement </w:t>
      </w:r>
      <w:r w:rsidR="005B50B0">
        <w:rPr>
          <w:rFonts w:cstheme="minorHAnsi"/>
          <w:b/>
          <w:bCs/>
          <w:kern w:val="0"/>
          <w:sz w:val="24"/>
          <w:szCs w:val="24"/>
          <w14:ligatures w14:val="none"/>
        </w:rPr>
        <w:t xml:space="preserve">         </w:t>
      </w:r>
      <w:r w:rsidRPr="00027895">
        <w:rPr>
          <w:rFonts w:cstheme="minorHAnsi"/>
          <w:b/>
          <w:bCs/>
          <w:kern w:val="0"/>
          <w:sz w:val="24"/>
          <w:szCs w:val="24"/>
          <w14:ligatures w14:val="none"/>
        </w:rPr>
        <w:t>Officer</w:t>
      </w:r>
    </w:p>
    <w:p w14:paraId="10FD89CF" w14:textId="3E8AD7ED" w:rsidR="00027895" w:rsidRPr="00027895" w:rsidRDefault="00027895" w:rsidP="00027895">
      <w:pPr>
        <w:ind w:left="360"/>
        <w:rPr>
          <w:rFonts w:cstheme="minorHAnsi"/>
          <w:b/>
          <w:bCs/>
          <w:kern w:val="0"/>
          <w:sz w:val="24"/>
          <w:szCs w:val="24"/>
          <w14:ligatures w14:val="none"/>
        </w:rPr>
      </w:pPr>
      <w:r w:rsidRPr="00027895">
        <w:rPr>
          <w:rFonts w:cstheme="minorHAnsi"/>
          <w:b/>
          <w:bCs/>
          <w:kern w:val="0"/>
          <w:sz w:val="24"/>
          <w:szCs w:val="24"/>
          <w14:ligatures w14:val="none"/>
        </w:rPr>
        <w:t xml:space="preserve">Location: </w:t>
      </w:r>
      <w:r w:rsidRPr="00027895">
        <w:rPr>
          <w:rFonts w:cstheme="minorHAnsi"/>
          <w:b/>
          <w:bCs/>
          <w:kern w:val="0"/>
          <w:sz w:val="24"/>
          <w:szCs w:val="24"/>
          <w14:ligatures w14:val="none"/>
        </w:rPr>
        <w:tab/>
        <w:t xml:space="preserve">           </w:t>
      </w:r>
      <w:r w:rsidR="005B50B0">
        <w:rPr>
          <w:rFonts w:cstheme="minorHAnsi"/>
          <w:b/>
          <w:bCs/>
          <w:kern w:val="0"/>
          <w:sz w:val="24"/>
          <w:szCs w:val="24"/>
          <w14:ligatures w14:val="none"/>
        </w:rPr>
        <w:t xml:space="preserve"> </w:t>
      </w:r>
      <w:r w:rsidRPr="00027895">
        <w:rPr>
          <w:rFonts w:cstheme="minorHAnsi"/>
          <w:b/>
          <w:bCs/>
          <w:kern w:val="0"/>
          <w:sz w:val="24"/>
          <w:szCs w:val="24"/>
          <w14:ligatures w14:val="none"/>
        </w:rPr>
        <w:t xml:space="preserve"> Langworthy Cornerstone Centre and adjoining areas </w:t>
      </w:r>
    </w:p>
    <w:p w14:paraId="699C94C0" w14:textId="4C023DAE" w:rsidR="00027895" w:rsidRPr="00027895" w:rsidRDefault="00027895" w:rsidP="00027895">
      <w:pPr>
        <w:ind w:left="360"/>
        <w:rPr>
          <w:rFonts w:cstheme="minorHAnsi"/>
          <w:b/>
          <w:bCs/>
          <w:kern w:val="0"/>
          <w:sz w:val="24"/>
          <w:szCs w:val="24"/>
          <w14:ligatures w14:val="none"/>
        </w:rPr>
      </w:pPr>
      <w:r w:rsidRPr="00027895">
        <w:rPr>
          <w:rFonts w:cstheme="minorHAnsi"/>
          <w:b/>
          <w:bCs/>
          <w:kern w:val="0"/>
          <w:sz w:val="24"/>
          <w:szCs w:val="24"/>
          <w14:ligatures w14:val="none"/>
        </w:rPr>
        <w:t xml:space="preserve">Salary: </w:t>
      </w:r>
      <w:r w:rsidRPr="00027895">
        <w:rPr>
          <w:rFonts w:cstheme="minorHAnsi"/>
          <w:b/>
          <w:bCs/>
          <w:kern w:val="0"/>
          <w:sz w:val="24"/>
          <w:szCs w:val="24"/>
          <w14:ligatures w14:val="none"/>
        </w:rPr>
        <w:tab/>
      </w:r>
      <w:r w:rsidRPr="00A42A82">
        <w:rPr>
          <w:rFonts w:ascii="Calibri" w:hAnsi="Calibri" w:cs="Calibri"/>
          <w:b/>
          <w:bCs/>
          <w:kern w:val="0"/>
          <w:sz w:val="24"/>
          <w:szCs w:val="24"/>
          <w14:ligatures w14:val="none"/>
        </w:rPr>
        <w:t xml:space="preserve">             </w:t>
      </w:r>
      <w:r w:rsidR="00B00FD8" w:rsidRPr="00B00FD8">
        <w:rPr>
          <w:rFonts w:eastAsia="Times New Roman" w:cstheme="minorHAnsi"/>
          <w:b/>
          <w:bCs/>
          <w:color w:val="242424"/>
          <w:kern w:val="0"/>
          <w:sz w:val="24"/>
          <w:szCs w:val="24"/>
          <w:lang w:eastAsia="en-GB"/>
          <w14:ligatures w14:val="none"/>
        </w:rPr>
        <w:t>£30,825-£32,115</w:t>
      </w:r>
      <w:r w:rsidR="00B00FD8">
        <w:rPr>
          <w:rFonts w:eastAsia="Times New Roman" w:cstheme="minorHAnsi"/>
          <w:color w:val="242424"/>
          <w:kern w:val="0"/>
          <w:sz w:val="24"/>
          <w:szCs w:val="24"/>
          <w:lang w:eastAsia="en-GB"/>
          <w14:ligatures w14:val="none"/>
        </w:rPr>
        <w:t xml:space="preserve"> </w:t>
      </w:r>
      <w:r w:rsidRPr="00A42A82">
        <w:rPr>
          <w:rFonts w:ascii="Calibri" w:hAnsi="Calibri" w:cs="Calibri"/>
          <w:b/>
          <w:bCs/>
          <w:kern w:val="0"/>
          <w:sz w:val="24"/>
          <w:szCs w:val="24"/>
          <w14:ligatures w14:val="none"/>
        </w:rPr>
        <w:t>p.a. (full time)</w:t>
      </w:r>
    </w:p>
    <w:p w14:paraId="2DC4AB63" w14:textId="2AEA47EB" w:rsidR="00CC2E43" w:rsidRPr="00191DB4" w:rsidRDefault="00027895" w:rsidP="00027895">
      <w:pPr>
        <w:ind w:left="360"/>
        <w:rPr>
          <w:rFonts w:cstheme="minorHAnsi"/>
          <w:b/>
          <w:bCs/>
          <w:kern w:val="0"/>
          <w:sz w:val="24"/>
          <w:szCs w:val="24"/>
          <w14:ligatures w14:val="none"/>
        </w:rPr>
      </w:pPr>
      <w:r w:rsidRPr="00027895">
        <w:rPr>
          <w:rFonts w:cstheme="minorHAnsi"/>
          <w:b/>
          <w:bCs/>
          <w:kern w:val="0"/>
          <w:sz w:val="24"/>
          <w:szCs w:val="24"/>
          <w14:ligatures w14:val="none"/>
        </w:rPr>
        <w:t xml:space="preserve">Hours: </w:t>
      </w:r>
      <w:r w:rsidRPr="00027895">
        <w:rPr>
          <w:rFonts w:cstheme="minorHAnsi"/>
          <w:b/>
          <w:bCs/>
          <w:kern w:val="0"/>
          <w:sz w:val="24"/>
          <w:szCs w:val="24"/>
          <w14:ligatures w14:val="none"/>
        </w:rPr>
        <w:tab/>
      </w:r>
      <w:r w:rsidRPr="00027895">
        <w:rPr>
          <w:rFonts w:cstheme="minorHAnsi"/>
          <w:b/>
          <w:bCs/>
          <w:kern w:val="0"/>
          <w:sz w:val="24"/>
          <w:szCs w:val="24"/>
          <w14:ligatures w14:val="none"/>
        </w:rPr>
        <w:tab/>
        <w:t xml:space="preserve">37.5 </w:t>
      </w:r>
      <w:proofErr w:type="spellStart"/>
      <w:r w:rsidRPr="00027895">
        <w:rPr>
          <w:rFonts w:cstheme="minorHAnsi"/>
          <w:b/>
          <w:bCs/>
          <w:kern w:val="0"/>
          <w:sz w:val="24"/>
          <w:szCs w:val="24"/>
          <w14:ligatures w14:val="none"/>
        </w:rPr>
        <w:t>p.w.</w:t>
      </w:r>
      <w:proofErr w:type="spellEnd"/>
      <w:r w:rsidRPr="00027895">
        <w:rPr>
          <w:rFonts w:cstheme="minorHAnsi"/>
          <w:b/>
          <w:bCs/>
          <w:kern w:val="0"/>
          <w:sz w:val="24"/>
          <w:szCs w:val="24"/>
          <w14:ligatures w14:val="none"/>
        </w:rPr>
        <w:t xml:space="preserve"> (Hours are flexible to ensure cover; core hours 9am</w:t>
      </w:r>
      <w:r w:rsidR="00170B14">
        <w:rPr>
          <w:rFonts w:cstheme="minorHAnsi"/>
          <w:b/>
          <w:bCs/>
          <w:kern w:val="0"/>
          <w:sz w:val="24"/>
          <w:szCs w:val="24"/>
          <w14:ligatures w14:val="none"/>
        </w:rPr>
        <w:t>-5</w:t>
      </w:r>
      <w:r w:rsidRPr="00027895">
        <w:rPr>
          <w:rFonts w:cstheme="minorHAnsi"/>
          <w:b/>
          <w:bCs/>
          <w:kern w:val="0"/>
          <w:sz w:val="24"/>
          <w:szCs w:val="24"/>
          <w14:ligatures w14:val="none"/>
        </w:rPr>
        <w:t xml:space="preserve">pm </w:t>
      </w:r>
      <w:r w:rsidR="00CC2E43" w:rsidRPr="00191DB4">
        <w:rPr>
          <w:rFonts w:cstheme="minorHAnsi"/>
          <w:b/>
          <w:bCs/>
          <w:kern w:val="0"/>
          <w:sz w:val="24"/>
          <w:szCs w:val="24"/>
          <w14:ligatures w14:val="none"/>
        </w:rPr>
        <w:t xml:space="preserve"> </w:t>
      </w:r>
    </w:p>
    <w:p w14:paraId="455CFE01" w14:textId="78D5C654" w:rsidR="00CC2E43" w:rsidRPr="00191DB4" w:rsidRDefault="00CC2E43" w:rsidP="00027895">
      <w:pPr>
        <w:ind w:left="360"/>
        <w:rPr>
          <w:rFonts w:cstheme="minorHAnsi"/>
          <w:b/>
          <w:bCs/>
          <w:kern w:val="0"/>
          <w:sz w:val="24"/>
          <w:szCs w:val="24"/>
          <w14:ligatures w14:val="none"/>
        </w:rPr>
      </w:pPr>
      <w:r w:rsidRPr="00191DB4">
        <w:rPr>
          <w:rFonts w:cstheme="minorHAnsi"/>
          <w:b/>
          <w:bCs/>
          <w:kern w:val="0"/>
          <w:sz w:val="24"/>
          <w:szCs w:val="24"/>
          <w14:ligatures w14:val="none"/>
        </w:rPr>
        <w:t xml:space="preserve">                                 </w:t>
      </w:r>
      <w:r w:rsidR="00027895" w:rsidRPr="00027895">
        <w:rPr>
          <w:rFonts w:cstheme="minorHAnsi"/>
          <w:b/>
          <w:bCs/>
          <w:kern w:val="0"/>
          <w:sz w:val="24"/>
          <w:szCs w:val="24"/>
          <w14:ligatures w14:val="none"/>
        </w:rPr>
        <w:t xml:space="preserve">Mon-Fri, plus some evenings to cover activities, and occasional </w:t>
      </w:r>
    </w:p>
    <w:p w14:paraId="4E219E24" w14:textId="3C267B0E" w:rsidR="00170B14" w:rsidRDefault="00CC2E43" w:rsidP="00027895">
      <w:pPr>
        <w:ind w:left="360"/>
        <w:rPr>
          <w:rFonts w:cstheme="minorHAnsi"/>
          <w:b/>
          <w:bCs/>
          <w:kern w:val="0"/>
          <w:sz w:val="24"/>
          <w:szCs w:val="24"/>
          <w14:ligatures w14:val="none"/>
        </w:rPr>
      </w:pPr>
      <w:r w:rsidRPr="00191DB4">
        <w:rPr>
          <w:rFonts w:cstheme="minorHAnsi"/>
          <w:b/>
          <w:bCs/>
          <w:kern w:val="0"/>
          <w:sz w:val="24"/>
          <w:szCs w:val="24"/>
          <w14:ligatures w14:val="none"/>
        </w:rPr>
        <w:t xml:space="preserve">                                 </w:t>
      </w:r>
      <w:r w:rsidR="00027895" w:rsidRPr="00027895">
        <w:rPr>
          <w:rFonts w:cstheme="minorHAnsi"/>
          <w:b/>
          <w:bCs/>
          <w:kern w:val="0"/>
          <w:sz w:val="24"/>
          <w:szCs w:val="24"/>
          <w14:ligatures w14:val="none"/>
        </w:rPr>
        <w:t xml:space="preserve">weekend work for events etc. </w:t>
      </w:r>
    </w:p>
    <w:p w14:paraId="1A90B7F5" w14:textId="3AC06A87" w:rsidR="00CC2E43" w:rsidRPr="00191DB4" w:rsidRDefault="00170B14" w:rsidP="00027895">
      <w:pPr>
        <w:ind w:left="360"/>
        <w:rPr>
          <w:rFonts w:cstheme="minorHAnsi"/>
          <w:b/>
          <w:bCs/>
          <w:kern w:val="0"/>
          <w:sz w:val="24"/>
          <w:szCs w:val="24"/>
          <w14:ligatures w14:val="none"/>
        </w:rPr>
      </w:pPr>
      <w:r>
        <w:rPr>
          <w:rFonts w:cstheme="minorHAnsi"/>
          <w:b/>
          <w:bCs/>
          <w:kern w:val="0"/>
          <w:sz w:val="24"/>
          <w:szCs w:val="24"/>
          <w14:ligatures w14:val="none"/>
        </w:rPr>
        <w:t xml:space="preserve">                                 </w:t>
      </w:r>
      <w:r w:rsidR="00027895" w:rsidRPr="00027895">
        <w:rPr>
          <w:rFonts w:cstheme="minorHAnsi"/>
          <w:b/>
          <w:bCs/>
          <w:kern w:val="0"/>
          <w:sz w:val="24"/>
          <w:szCs w:val="24"/>
          <w14:ligatures w14:val="none"/>
        </w:rPr>
        <w:t xml:space="preserve">TOIL system operated) plus </w:t>
      </w:r>
      <w:r w:rsidR="00756085">
        <w:rPr>
          <w:rFonts w:cstheme="minorHAnsi"/>
          <w:b/>
          <w:bCs/>
          <w:kern w:val="0"/>
          <w:sz w:val="24"/>
          <w:szCs w:val="24"/>
          <w14:ligatures w14:val="none"/>
        </w:rPr>
        <w:t xml:space="preserve">TP </w:t>
      </w:r>
      <w:r w:rsidR="00027895" w:rsidRPr="00027895">
        <w:rPr>
          <w:rFonts w:cstheme="minorHAnsi"/>
          <w:b/>
          <w:bCs/>
          <w:kern w:val="0"/>
          <w:sz w:val="24"/>
          <w:szCs w:val="24"/>
          <w14:ligatures w14:val="none"/>
        </w:rPr>
        <w:t xml:space="preserve">pension </w:t>
      </w:r>
    </w:p>
    <w:p w14:paraId="5202F169" w14:textId="798BBF22" w:rsidR="00796D40" w:rsidRPr="00191DB4" w:rsidRDefault="00CC2E43" w:rsidP="00027895">
      <w:pPr>
        <w:ind w:left="360"/>
        <w:rPr>
          <w:rFonts w:cstheme="minorHAnsi"/>
          <w:b/>
          <w:bCs/>
          <w:kern w:val="0"/>
          <w:sz w:val="24"/>
          <w:szCs w:val="24"/>
          <w14:ligatures w14:val="none"/>
        </w:rPr>
      </w:pPr>
      <w:r w:rsidRPr="00191DB4">
        <w:rPr>
          <w:rFonts w:cstheme="minorHAnsi"/>
          <w:b/>
          <w:bCs/>
          <w:kern w:val="0"/>
          <w:sz w:val="24"/>
          <w:szCs w:val="24"/>
          <w14:ligatures w14:val="none"/>
        </w:rPr>
        <w:t xml:space="preserve">                                 </w:t>
      </w:r>
      <w:r w:rsidR="00027895" w:rsidRPr="00027895">
        <w:rPr>
          <w:rFonts w:cstheme="minorHAnsi"/>
          <w:b/>
          <w:bCs/>
          <w:kern w:val="0"/>
          <w:sz w:val="24"/>
          <w:szCs w:val="24"/>
          <w14:ligatures w14:val="none"/>
        </w:rPr>
        <w:t>contributions, 25 days holiday plus B.H. p</w:t>
      </w:r>
      <w:r w:rsidR="00756085">
        <w:rPr>
          <w:rFonts w:cstheme="minorHAnsi"/>
          <w:b/>
          <w:bCs/>
          <w:kern w:val="0"/>
          <w:sz w:val="24"/>
          <w:szCs w:val="24"/>
          <w14:ligatures w14:val="none"/>
        </w:rPr>
        <w:t>er annum</w:t>
      </w:r>
      <w:r w:rsidR="00027895" w:rsidRPr="00027895">
        <w:rPr>
          <w:rFonts w:cstheme="minorHAnsi"/>
          <w:b/>
          <w:bCs/>
          <w:kern w:val="0"/>
          <w:sz w:val="24"/>
          <w:szCs w:val="24"/>
          <w14:ligatures w14:val="none"/>
        </w:rPr>
        <w:t>.</w:t>
      </w:r>
      <w:r w:rsidR="00796D40" w:rsidRPr="00191DB4">
        <w:rPr>
          <w:rFonts w:cstheme="minorHAnsi"/>
          <w:b/>
          <w:bCs/>
          <w:kern w:val="0"/>
          <w:sz w:val="24"/>
          <w:szCs w:val="24"/>
          <w14:ligatures w14:val="none"/>
        </w:rPr>
        <w:t xml:space="preserve">   </w:t>
      </w:r>
    </w:p>
    <w:p w14:paraId="0D4AA197" w14:textId="515DFCD1" w:rsidR="00027895" w:rsidRPr="00027895" w:rsidRDefault="00796D40" w:rsidP="00027895">
      <w:pPr>
        <w:ind w:left="360"/>
        <w:rPr>
          <w:rFonts w:cstheme="minorHAnsi"/>
          <w:b/>
          <w:bCs/>
          <w:kern w:val="0"/>
          <w:sz w:val="24"/>
          <w:szCs w:val="24"/>
          <w14:ligatures w14:val="none"/>
        </w:rPr>
      </w:pPr>
      <w:r w:rsidRPr="00191DB4">
        <w:rPr>
          <w:rFonts w:cstheme="minorHAnsi"/>
          <w:b/>
          <w:bCs/>
          <w:kern w:val="0"/>
          <w:sz w:val="24"/>
          <w:szCs w:val="24"/>
          <w14:ligatures w14:val="none"/>
        </w:rPr>
        <w:lastRenderedPageBreak/>
        <w:t xml:space="preserve">  </w:t>
      </w:r>
      <w:r w:rsidR="00027895" w:rsidRPr="00027895">
        <w:rPr>
          <w:rFonts w:cstheme="minorHAnsi"/>
          <w:b/>
          <w:bCs/>
          <w:kern w:val="0"/>
          <w:sz w:val="24"/>
          <w:szCs w:val="24"/>
          <w14:ligatures w14:val="none"/>
        </w:rPr>
        <w:t xml:space="preserve">                               Accountable to: Chief Officer</w:t>
      </w:r>
    </w:p>
    <w:p w14:paraId="0325D95A" w14:textId="0A62F5E9" w:rsidR="00027895" w:rsidRPr="00027895" w:rsidRDefault="00027895" w:rsidP="00027895">
      <w:pPr>
        <w:ind w:left="1980"/>
        <w:rPr>
          <w:rFonts w:cstheme="minorHAnsi"/>
          <w:b/>
          <w:bCs/>
          <w:kern w:val="0"/>
          <w:sz w:val="24"/>
          <w:szCs w:val="24"/>
          <w14:ligatures w14:val="none"/>
        </w:rPr>
      </w:pPr>
      <w:r w:rsidRPr="00027895">
        <w:rPr>
          <w:rFonts w:cstheme="minorHAnsi"/>
          <w:b/>
          <w:bCs/>
          <w:kern w:val="0"/>
          <w:sz w:val="24"/>
          <w:szCs w:val="24"/>
          <w14:ligatures w14:val="none"/>
        </w:rPr>
        <w:t xml:space="preserve">   Closing date:</w:t>
      </w:r>
      <w:r w:rsidRPr="00027895">
        <w:rPr>
          <w:rFonts w:cstheme="minorHAnsi"/>
          <w:b/>
          <w:bCs/>
          <w:kern w:val="0"/>
          <w:sz w:val="24"/>
          <w:szCs w:val="24"/>
          <w14:ligatures w14:val="none"/>
        </w:rPr>
        <w:tab/>
        <w:t xml:space="preserve">Friday </w:t>
      </w:r>
      <w:r w:rsidR="00B00FD8">
        <w:rPr>
          <w:rFonts w:cstheme="minorHAnsi"/>
          <w:b/>
          <w:bCs/>
          <w:kern w:val="0"/>
          <w:sz w:val="24"/>
          <w:szCs w:val="24"/>
          <w14:ligatures w14:val="none"/>
        </w:rPr>
        <w:t xml:space="preserve">Oct </w:t>
      </w:r>
      <w:r w:rsidR="000859C1">
        <w:rPr>
          <w:rFonts w:cstheme="minorHAnsi"/>
          <w:b/>
          <w:bCs/>
          <w:kern w:val="0"/>
          <w:sz w:val="24"/>
          <w:szCs w:val="24"/>
          <w14:ligatures w14:val="none"/>
        </w:rPr>
        <w:t>17</w:t>
      </w:r>
      <w:r w:rsidR="000859C1" w:rsidRPr="000859C1">
        <w:rPr>
          <w:rFonts w:cstheme="minorHAnsi"/>
          <w:b/>
          <w:bCs/>
          <w:kern w:val="0"/>
          <w:sz w:val="24"/>
          <w:szCs w:val="24"/>
          <w:vertAlign w:val="superscript"/>
          <w14:ligatures w14:val="none"/>
        </w:rPr>
        <w:t>th</w:t>
      </w:r>
      <w:proofErr w:type="gramStart"/>
      <w:r w:rsidR="000859C1">
        <w:rPr>
          <w:rFonts w:cstheme="minorHAnsi"/>
          <w:b/>
          <w:bCs/>
          <w:kern w:val="0"/>
          <w:sz w:val="24"/>
          <w:szCs w:val="24"/>
          <w14:ligatures w14:val="none"/>
        </w:rPr>
        <w:t xml:space="preserve"> 2025</w:t>
      </w:r>
      <w:proofErr w:type="gramEnd"/>
      <w:r w:rsidRPr="00027895">
        <w:rPr>
          <w:rFonts w:cstheme="minorHAnsi"/>
          <w:b/>
          <w:bCs/>
          <w:kern w:val="0"/>
          <w:sz w:val="24"/>
          <w:szCs w:val="24"/>
          <w14:ligatures w14:val="none"/>
        </w:rPr>
        <w:t xml:space="preserve"> - 5pm </w:t>
      </w:r>
    </w:p>
    <w:p w14:paraId="4C6E1866" w14:textId="46C1A5EC" w:rsidR="007853FF" w:rsidRPr="00191DB4" w:rsidRDefault="008F5ADB" w:rsidP="00027895">
      <w:pPr>
        <w:ind w:left="1980"/>
        <w:rPr>
          <w:rFonts w:cstheme="minorHAnsi"/>
          <w:b/>
          <w:bCs/>
          <w:kern w:val="0"/>
          <w:sz w:val="24"/>
          <w:szCs w:val="24"/>
          <w14:ligatures w14:val="none"/>
        </w:rPr>
      </w:pPr>
      <w:r w:rsidRPr="00191DB4">
        <w:rPr>
          <w:rFonts w:cstheme="minorHAnsi"/>
          <w:b/>
          <w:bCs/>
          <w:kern w:val="0"/>
          <w:sz w:val="24"/>
          <w:szCs w:val="24"/>
          <w14:ligatures w14:val="none"/>
        </w:rPr>
        <w:t xml:space="preserve">  </w:t>
      </w:r>
      <w:r w:rsidR="00027895" w:rsidRPr="00027895">
        <w:rPr>
          <w:rFonts w:cstheme="minorHAnsi"/>
          <w:b/>
          <w:bCs/>
          <w:kern w:val="0"/>
          <w:sz w:val="24"/>
          <w:szCs w:val="24"/>
          <w14:ligatures w14:val="none"/>
        </w:rPr>
        <w:t xml:space="preserve"> Interviews week beginning </w:t>
      </w:r>
      <w:r w:rsidR="0025601A">
        <w:rPr>
          <w:rFonts w:cstheme="minorHAnsi"/>
          <w:b/>
          <w:bCs/>
          <w:kern w:val="0"/>
          <w:sz w:val="24"/>
          <w:szCs w:val="24"/>
          <w14:ligatures w14:val="none"/>
        </w:rPr>
        <w:t xml:space="preserve">Monday </w:t>
      </w:r>
      <w:r w:rsidR="000859C1">
        <w:rPr>
          <w:rFonts w:cstheme="minorHAnsi"/>
          <w:b/>
          <w:bCs/>
          <w:kern w:val="0"/>
          <w:sz w:val="24"/>
          <w:szCs w:val="24"/>
          <w14:ligatures w14:val="none"/>
        </w:rPr>
        <w:t>27</w:t>
      </w:r>
      <w:r w:rsidR="000859C1" w:rsidRPr="000859C1">
        <w:rPr>
          <w:rFonts w:cstheme="minorHAnsi"/>
          <w:b/>
          <w:bCs/>
          <w:kern w:val="0"/>
          <w:sz w:val="24"/>
          <w:szCs w:val="24"/>
          <w:vertAlign w:val="superscript"/>
          <w14:ligatures w14:val="none"/>
        </w:rPr>
        <w:t>th</w:t>
      </w:r>
      <w:r w:rsidR="000859C1">
        <w:rPr>
          <w:rFonts w:cstheme="minorHAnsi"/>
          <w:b/>
          <w:bCs/>
          <w:kern w:val="0"/>
          <w:sz w:val="24"/>
          <w:szCs w:val="24"/>
          <w14:ligatures w14:val="none"/>
        </w:rPr>
        <w:t xml:space="preserve"> October 2025</w:t>
      </w:r>
    </w:p>
    <w:p w14:paraId="28EAEBEB" w14:textId="77777777" w:rsidR="00027895" w:rsidRPr="00027895" w:rsidRDefault="00027895" w:rsidP="00027895">
      <w:pPr>
        <w:rPr>
          <w:rFonts w:cstheme="minorHAnsi"/>
          <w:kern w:val="0"/>
          <w:sz w:val="24"/>
          <w:szCs w:val="24"/>
          <w14:ligatures w14:val="none"/>
        </w:rPr>
      </w:pPr>
    </w:p>
    <w:p w14:paraId="576956F5" w14:textId="77777777" w:rsidR="00027895" w:rsidRPr="00027895" w:rsidRDefault="00027895" w:rsidP="007467DD">
      <w:pPr>
        <w:spacing w:after="0" w:line="360" w:lineRule="auto"/>
        <w:ind w:left="1440" w:hanging="1440"/>
        <w:rPr>
          <w:rFonts w:cstheme="minorHAnsi"/>
          <w:kern w:val="0"/>
          <w:sz w:val="24"/>
          <w:szCs w:val="24"/>
          <w14:ligatures w14:val="none"/>
        </w:rPr>
      </w:pPr>
      <w:r w:rsidRPr="00027895">
        <w:rPr>
          <w:rFonts w:cstheme="minorHAnsi"/>
          <w:b/>
          <w:bCs/>
          <w:kern w:val="0"/>
          <w:sz w:val="24"/>
          <w:szCs w:val="24"/>
          <w14:ligatures w14:val="none"/>
        </w:rPr>
        <w:t>Job Details:</w:t>
      </w:r>
      <w:r w:rsidRPr="00027895">
        <w:rPr>
          <w:rFonts w:cstheme="minorHAnsi"/>
          <w:kern w:val="0"/>
          <w:sz w:val="24"/>
          <w:szCs w:val="24"/>
          <w14:ligatures w14:val="none"/>
        </w:rPr>
        <w:tab/>
        <w:t xml:space="preserve">The Cornerstone is a vibrant and well used Community Centre, focusing on Improving the Health and Wellbeing of the local community and its people. </w:t>
      </w:r>
    </w:p>
    <w:p w14:paraId="7F39E4DE" w14:textId="0F687C93" w:rsidR="00027895" w:rsidRPr="00027895" w:rsidRDefault="00027895" w:rsidP="007467DD">
      <w:pPr>
        <w:spacing w:after="0" w:line="360" w:lineRule="auto"/>
        <w:ind w:left="1440" w:hanging="1440"/>
        <w:rPr>
          <w:rFonts w:cstheme="minorHAnsi"/>
          <w:kern w:val="0"/>
          <w:sz w:val="24"/>
          <w:szCs w:val="24"/>
          <w14:ligatures w14:val="none"/>
        </w:rPr>
      </w:pPr>
      <w:r w:rsidRPr="00027895">
        <w:rPr>
          <w:rFonts w:cstheme="minorHAnsi"/>
          <w:kern w:val="0"/>
          <w:sz w:val="24"/>
          <w:szCs w:val="24"/>
          <w14:ligatures w14:val="none"/>
        </w:rPr>
        <w:t xml:space="preserve">                           We generate great outcomes by providing a wide range of Health and Wellbeing activities. Your </w:t>
      </w:r>
      <w:proofErr w:type="gramStart"/>
      <w:r w:rsidRPr="00027895">
        <w:rPr>
          <w:rFonts w:cstheme="minorHAnsi"/>
          <w:kern w:val="0"/>
          <w:sz w:val="24"/>
          <w:szCs w:val="24"/>
          <w14:ligatures w14:val="none"/>
        </w:rPr>
        <w:t>main focus</w:t>
      </w:r>
      <w:proofErr w:type="gramEnd"/>
      <w:r w:rsidRPr="00027895">
        <w:rPr>
          <w:rFonts w:cstheme="minorHAnsi"/>
          <w:kern w:val="0"/>
          <w:sz w:val="24"/>
          <w:szCs w:val="24"/>
          <w14:ligatures w14:val="none"/>
        </w:rPr>
        <w:t xml:space="preserve"> will be to support our existing programmes and develop further opportunities for people to engage in other activities and other groups within the locality. You will be expected to develop outreach opportunities to local groups, schools and organisations. </w:t>
      </w:r>
    </w:p>
    <w:p w14:paraId="6B0E201E" w14:textId="5D318C1A" w:rsidR="00027895" w:rsidRPr="00027895" w:rsidRDefault="00027895" w:rsidP="007467DD">
      <w:pPr>
        <w:spacing w:after="0" w:line="360" w:lineRule="auto"/>
        <w:ind w:left="1440" w:hanging="1440"/>
        <w:rPr>
          <w:rFonts w:cstheme="minorHAnsi"/>
          <w:kern w:val="0"/>
          <w:sz w:val="24"/>
          <w:szCs w:val="24"/>
          <w14:ligatures w14:val="none"/>
        </w:rPr>
      </w:pPr>
      <w:r w:rsidRPr="00027895">
        <w:rPr>
          <w:rFonts w:cstheme="minorHAnsi"/>
          <w:kern w:val="0"/>
          <w:sz w:val="24"/>
          <w:szCs w:val="24"/>
          <w14:ligatures w14:val="none"/>
        </w:rPr>
        <w:t xml:space="preserve">                           You will work alongside the Volunteer Co-ordinator and other team members.</w:t>
      </w:r>
    </w:p>
    <w:p w14:paraId="17F30853" w14:textId="77777777" w:rsidR="00027895" w:rsidRPr="00027895" w:rsidRDefault="00027895" w:rsidP="007467DD">
      <w:pPr>
        <w:spacing w:after="0" w:line="360" w:lineRule="auto"/>
        <w:rPr>
          <w:rFonts w:cstheme="minorHAnsi"/>
          <w:kern w:val="0"/>
          <w:sz w:val="24"/>
          <w:szCs w:val="24"/>
          <w14:ligatures w14:val="none"/>
        </w:rPr>
      </w:pPr>
      <w:r w:rsidRPr="00027895">
        <w:rPr>
          <w:rFonts w:cstheme="minorHAnsi"/>
          <w:kern w:val="0"/>
          <w:sz w:val="24"/>
          <w:szCs w:val="24"/>
          <w14:ligatures w14:val="none"/>
        </w:rPr>
        <w:tab/>
      </w:r>
      <w:r w:rsidRPr="00027895">
        <w:rPr>
          <w:rFonts w:cstheme="minorHAnsi"/>
          <w:kern w:val="0"/>
          <w:sz w:val="24"/>
          <w:szCs w:val="24"/>
          <w14:ligatures w14:val="none"/>
        </w:rPr>
        <w:tab/>
      </w:r>
    </w:p>
    <w:p w14:paraId="61932181" w14:textId="706B801C" w:rsidR="00027895" w:rsidRPr="00027895" w:rsidRDefault="00027895" w:rsidP="007467DD">
      <w:pPr>
        <w:spacing w:after="0" w:line="360" w:lineRule="auto"/>
        <w:ind w:left="1440" w:hanging="1440"/>
        <w:rPr>
          <w:rFonts w:cstheme="minorHAnsi"/>
          <w:kern w:val="0"/>
          <w:sz w:val="24"/>
          <w:szCs w:val="24"/>
          <w14:ligatures w14:val="none"/>
        </w:rPr>
      </w:pPr>
      <w:r w:rsidRPr="00027895">
        <w:rPr>
          <w:rFonts w:cstheme="minorHAnsi"/>
          <w:b/>
          <w:bCs/>
          <w:kern w:val="0"/>
          <w:sz w:val="24"/>
          <w:szCs w:val="24"/>
          <w14:ligatures w14:val="none"/>
        </w:rPr>
        <w:t xml:space="preserve">Main </w:t>
      </w:r>
      <w:proofErr w:type="gramStart"/>
      <w:r w:rsidRPr="00027895">
        <w:rPr>
          <w:rFonts w:cstheme="minorHAnsi"/>
          <w:b/>
          <w:bCs/>
          <w:kern w:val="0"/>
          <w:sz w:val="24"/>
          <w:szCs w:val="24"/>
          <w14:ligatures w14:val="none"/>
        </w:rPr>
        <w:t>Tasks :</w:t>
      </w:r>
      <w:proofErr w:type="gramEnd"/>
      <w:r w:rsidRPr="00027895">
        <w:rPr>
          <w:rFonts w:cstheme="minorHAnsi"/>
          <w:kern w:val="0"/>
          <w:sz w:val="24"/>
          <w:szCs w:val="24"/>
          <w14:ligatures w14:val="none"/>
        </w:rPr>
        <w:tab/>
        <w:t xml:space="preserve">Initially to draw together the 'menu' of existing </w:t>
      </w:r>
      <w:r w:rsidR="00D434ED">
        <w:rPr>
          <w:rFonts w:cstheme="minorHAnsi"/>
          <w:kern w:val="0"/>
          <w:sz w:val="24"/>
          <w:szCs w:val="24"/>
          <w14:ligatures w14:val="none"/>
        </w:rPr>
        <w:t>and</w:t>
      </w:r>
      <w:r w:rsidRPr="00027895">
        <w:rPr>
          <w:rFonts w:cstheme="minorHAnsi"/>
          <w:kern w:val="0"/>
          <w:sz w:val="24"/>
          <w:szCs w:val="24"/>
          <w14:ligatures w14:val="none"/>
        </w:rPr>
        <w:t xml:space="preserve"> potential activities at the Cornerstone as well as engaging with local providers to create a wider range of opportunities as possible for inclusion in the health and wellbeing of the community. </w:t>
      </w:r>
    </w:p>
    <w:p w14:paraId="64794B65" w14:textId="282A081D" w:rsidR="00027895" w:rsidRPr="00027895" w:rsidRDefault="00027895" w:rsidP="007467DD">
      <w:pPr>
        <w:spacing w:after="0" w:line="360" w:lineRule="auto"/>
        <w:ind w:left="1440" w:hanging="1440"/>
        <w:rPr>
          <w:rFonts w:cstheme="minorHAnsi"/>
          <w:kern w:val="0"/>
          <w:sz w:val="24"/>
          <w:szCs w:val="24"/>
          <w14:ligatures w14:val="none"/>
        </w:rPr>
      </w:pPr>
      <w:r w:rsidRPr="00027895">
        <w:rPr>
          <w:rFonts w:cstheme="minorHAnsi"/>
          <w:kern w:val="0"/>
          <w:sz w:val="24"/>
          <w:szCs w:val="24"/>
          <w14:ligatures w14:val="none"/>
        </w:rPr>
        <w:tab/>
        <w:t xml:space="preserve">You will be expected to research </w:t>
      </w:r>
      <w:r w:rsidR="001C4D3E">
        <w:rPr>
          <w:rFonts w:cstheme="minorHAnsi"/>
          <w:kern w:val="0"/>
          <w:sz w:val="24"/>
          <w:szCs w:val="24"/>
          <w14:ligatures w14:val="none"/>
        </w:rPr>
        <w:t>and</w:t>
      </w:r>
      <w:r w:rsidRPr="00027895">
        <w:rPr>
          <w:rFonts w:cstheme="minorHAnsi"/>
          <w:kern w:val="0"/>
          <w:sz w:val="24"/>
          <w:szCs w:val="24"/>
          <w14:ligatures w14:val="none"/>
        </w:rPr>
        <w:t xml:space="preserve"> draw together ideas </w:t>
      </w:r>
      <w:r w:rsidR="00D434ED">
        <w:rPr>
          <w:rFonts w:cstheme="minorHAnsi"/>
          <w:kern w:val="0"/>
          <w:sz w:val="24"/>
          <w:szCs w:val="24"/>
          <w14:ligatures w14:val="none"/>
        </w:rPr>
        <w:t>and</w:t>
      </w:r>
      <w:r w:rsidRPr="00027895">
        <w:rPr>
          <w:rFonts w:cstheme="minorHAnsi"/>
          <w:kern w:val="0"/>
          <w:sz w:val="24"/>
          <w:szCs w:val="24"/>
          <w14:ligatures w14:val="none"/>
        </w:rPr>
        <w:t xml:space="preserve"> information to add value to the project and wider work </w:t>
      </w:r>
      <w:r w:rsidR="005D4D2D">
        <w:rPr>
          <w:rFonts w:cstheme="minorHAnsi"/>
          <w:kern w:val="0"/>
          <w:sz w:val="24"/>
          <w:szCs w:val="24"/>
          <w14:ligatures w14:val="none"/>
        </w:rPr>
        <w:t>towards</w:t>
      </w:r>
      <w:r w:rsidRPr="00027895">
        <w:rPr>
          <w:rFonts w:cstheme="minorHAnsi"/>
          <w:kern w:val="0"/>
          <w:sz w:val="24"/>
          <w:szCs w:val="24"/>
          <w14:ligatures w14:val="none"/>
        </w:rPr>
        <w:t xml:space="preserve"> the </w:t>
      </w:r>
      <w:r w:rsidR="005D4D2D">
        <w:rPr>
          <w:rFonts w:cstheme="minorHAnsi"/>
          <w:kern w:val="0"/>
          <w:sz w:val="24"/>
          <w:szCs w:val="24"/>
          <w14:ligatures w14:val="none"/>
        </w:rPr>
        <w:t xml:space="preserve">mission </w:t>
      </w:r>
      <w:r w:rsidRPr="00027895">
        <w:rPr>
          <w:rFonts w:cstheme="minorHAnsi"/>
          <w:kern w:val="0"/>
          <w:sz w:val="24"/>
          <w:szCs w:val="24"/>
          <w14:ligatures w14:val="none"/>
        </w:rPr>
        <w:t>objectives of Langworthy Cornerstone Association.</w:t>
      </w:r>
    </w:p>
    <w:p w14:paraId="1C4E535C" w14:textId="31FB7554" w:rsidR="00027895" w:rsidRDefault="00027895" w:rsidP="006B1786">
      <w:pPr>
        <w:spacing w:after="0" w:line="360" w:lineRule="auto"/>
        <w:ind w:left="1440"/>
        <w:rPr>
          <w:rFonts w:cstheme="minorHAnsi"/>
          <w:kern w:val="0"/>
          <w:sz w:val="24"/>
          <w:szCs w:val="24"/>
          <w14:ligatures w14:val="none"/>
        </w:rPr>
      </w:pPr>
      <w:r w:rsidRPr="00027895">
        <w:rPr>
          <w:rFonts w:cstheme="minorHAnsi"/>
          <w:kern w:val="0"/>
          <w:sz w:val="24"/>
          <w:szCs w:val="24"/>
          <w14:ligatures w14:val="none"/>
        </w:rPr>
        <w:t>You will develop a project delivery plan with special emphasis on the promotion and</w:t>
      </w:r>
      <w:r w:rsidR="00BF0D85">
        <w:rPr>
          <w:rFonts w:cstheme="minorHAnsi"/>
          <w:kern w:val="0"/>
          <w:sz w:val="24"/>
          <w:szCs w:val="24"/>
          <w14:ligatures w14:val="none"/>
        </w:rPr>
        <w:t xml:space="preserve"> </w:t>
      </w:r>
      <w:r w:rsidRPr="00027895">
        <w:rPr>
          <w:rFonts w:cstheme="minorHAnsi"/>
          <w:kern w:val="0"/>
          <w:sz w:val="24"/>
          <w:szCs w:val="24"/>
          <w14:ligatures w14:val="none"/>
        </w:rPr>
        <w:t>engagement of activities to meet the diverse needs of the community</w:t>
      </w:r>
      <w:r w:rsidR="006F0273">
        <w:rPr>
          <w:rFonts w:cstheme="minorHAnsi"/>
          <w:kern w:val="0"/>
          <w:sz w:val="24"/>
          <w:szCs w:val="24"/>
          <w14:ligatures w14:val="none"/>
        </w:rPr>
        <w:t xml:space="preserve"> including safeguarding</w:t>
      </w:r>
      <w:r w:rsidR="000A6B8E">
        <w:rPr>
          <w:rFonts w:cstheme="minorHAnsi"/>
          <w:kern w:val="0"/>
          <w:sz w:val="24"/>
          <w:szCs w:val="24"/>
          <w14:ligatures w14:val="none"/>
        </w:rPr>
        <w:t xml:space="preserve"> users, </w:t>
      </w:r>
      <w:r w:rsidR="009712B0">
        <w:rPr>
          <w:rFonts w:cstheme="minorHAnsi"/>
          <w:kern w:val="0"/>
          <w:sz w:val="24"/>
          <w:szCs w:val="24"/>
          <w14:ligatures w14:val="none"/>
        </w:rPr>
        <w:t>staff, volunteers</w:t>
      </w:r>
      <w:r w:rsidR="00833169">
        <w:rPr>
          <w:rFonts w:cstheme="minorHAnsi"/>
          <w:kern w:val="0"/>
          <w:sz w:val="24"/>
          <w:szCs w:val="24"/>
          <w14:ligatures w14:val="none"/>
        </w:rPr>
        <w:t>.</w:t>
      </w:r>
      <w:r w:rsidR="008554EE">
        <w:rPr>
          <w:rFonts w:cstheme="minorHAnsi"/>
          <w:kern w:val="0"/>
          <w:sz w:val="24"/>
          <w:szCs w:val="24"/>
          <w14:ligatures w14:val="none"/>
        </w:rPr>
        <w:t xml:space="preserve"> </w:t>
      </w:r>
    </w:p>
    <w:p w14:paraId="7D8DD7C3" w14:textId="7C15B86C" w:rsidR="00E00F9B" w:rsidRDefault="00027895" w:rsidP="006B1786">
      <w:pPr>
        <w:spacing w:after="0" w:line="360" w:lineRule="auto"/>
        <w:ind w:left="720" w:firstLine="720"/>
        <w:rPr>
          <w:rFonts w:cstheme="minorHAnsi"/>
          <w:kern w:val="0"/>
          <w:sz w:val="24"/>
          <w:szCs w:val="24"/>
          <w14:ligatures w14:val="none"/>
        </w:rPr>
      </w:pPr>
      <w:r w:rsidRPr="00027895">
        <w:rPr>
          <w:rFonts w:cstheme="minorHAnsi"/>
          <w:kern w:val="0"/>
          <w:sz w:val="24"/>
          <w:szCs w:val="24"/>
          <w14:ligatures w14:val="none"/>
        </w:rPr>
        <w:t xml:space="preserve">You will take the lead on launching, delivering and developing projects and </w:t>
      </w:r>
      <w:r w:rsidRPr="00027895">
        <w:rPr>
          <w:rFonts w:cstheme="minorHAnsi"/>
          <w:kern w:val="0"/>
          <w:sz w:val="24"/>
          <w:szCs w:val="24"/>
          <w14:ligatures w14:val="none"/>
        </w:rPr>
        <w:tab/>
        <w:t>activities, with support from the Chief Office</w:t>
      </w:r>
      <w:r w:rsidR="000D6418">
        <w:rPr>
          <w:rFonts w:cstheme="minorHAnsi"/>
          <w:kern w:val="0"/>
          <w:sz w:val="24"/>
          <w:szCs w:val="24"/>
          <w14:ligatures w14:val="none"/>
        </w:rPr>
        <w:t>r</w:t>
      </w:r>
      <w:r w:rsidR="00E00F9B">
        <w:rPr>
          <w:rFonts w:cstheme="minorHAnsi"/>
          <w:kern w:val="0"/>
          <w:sz w:val="24"/>
          <w:szCs w:val="24"/>
          <w14:ligatures w14:val="none"/>
        </w:rPr>
        <w:t xml:space="preserve">, Centre Coordinator </w:t>
      </w:r>
      <w:r w:rsidRPr="00027895">
        <w:rPr>
          <w:rFonts w:cstheme="minorHAnsi"/>
          <w:kern w:val="0"/>
          <w:sz w:val="24"/>
          <w:szCs w:val="24"/>
          <w14:ligatures w14:val="none"/>
        </w:rPr>
        <w:t xml:space="preserve">and </w:t>
      </w:r>
    </w:p>
    <w:p w14:paraId="53DCDB53" w14:textId="7C697A73" w:rsidR="00B61A96" w:rsidRDefault="00027895" w:rsidP="006B1786">
      <w:pPr>
        <w:spacing w:after="0" w:line="360" w:lineRule="auto"/>
        <w:ind w:left="720" w:firstLine="720"/>
        <w:rPr>
          <w:rFonts w:cstheme="minorHAnsi"/>
          <w:kern w:val="0"/>
          <w:sz w:val="24"/>
          <w:szCs w:val="24"/>
          <w14:ligatures w14:val="none"/>
        </w:rPr>
      </w:pPr>
      <w:r w:rsidRPr="00027895">
        <w:rPr>
          <w:rFonts w:cstheme="minorHAnsi"/>
          <w:kern w:val="0"/>
          <w:sz w:val="24"/>
          <w:szCs w:val="24"/>
          <w14:ligatures w14:val="none"/>
        </w:rPr>
        <w:t xml:space="preserve">Langworthy Cornerstone Team, </w:t>
      </w:r>
      <w:r w:rsidR="00C26EDD">
        <w:rPr>
          <w:rFonts w:cstheme="minorHAnsi"/>
          <w:kern w:val="0"/>
          <w:sz w:val="24"/>
          <w:szCs w:val="24"/>
          <w14:ligatures w14:val="none"/>
        </w:rPr>
        <w:t xml:space="preserve">including </w:t>
      </w:r>
      <w:r w:rsidRPr="00027895">
        <w:rPr>
          <w:rFonts w:cstheme="minorHAnsi"/>
          <w:kern w:val="0"/>
          <w:sz w:val="24"/>
          <w:szCs w:val="24"/>
          <w14:ligatures w14:val="none"/>
        </w:rPr>
        <w:t>partners</w:t>
      </w:r>
      <w:r w:rsidR="000913A7">
        <w:rPr>
          <w:rFonts w:cstheme="minorHAnsi"/>
          <w:kern w:val="0"/>
          <w:sz w:val="24"/>
          <w:szCs w:val="24"/>
          <w14:ligatures w14:val="none"/>
        </w:rPr>
        <w:t xml:space="preserve"> both locally and GM wide.</w:t>
      </w:r>
    </w:p>
    <w:p w14:paraId="0C1B629B" w14:textId="48021F66" w:rsidR="00316E0F" w:rsidRDefault="00B61A96" w:rsidP="006B1786">
      <w:pPr>
        <w:spacing w:after="0" w:line="360" w:lineRule="auto"/>
        <w:ind w:left="720" w:firstLine="720"/>
        <w:rPr>
          <w:rFonts w:cstheme="minorHAnsi"/>
          <w:kern w:val="0"/>
          <w:sz w:val="24"/>
          <w:szCs w:val="24"/>
          <w14:ligatures w14:val="none"/>
        </w:rPr>
      </w:pPr>
      <w:r>
        <w:rPr>
          <w:rFonts w:cstheme="minorHAnsi"/>
          <w:kern w:val="0"/>
          <w:sz w:val="24"/>
          <w:szCs w:val="24"/>
          <w14:ligatures w14:val="none"/>
        </w:rPr>
        <w:t xml:space="preserve">You </w:t>
      </w:r>
      <w:r w:rsidR="007373D3">
        <w:rPr>
          <w:rFonts w:cstheme="minorHAnsi"/>
          <w:kern w:val="0"/>
          <w:sz w:val="24"/>
          <w:szCs w:val="24"/>
          <w14:ligatures w14:val="none"/>
        </w:rPr>
        <w:t>will</w:t>
      </w:r>
      <w:r>
        <w:rPr>
          <w:rFonts w:cstheme="minorHAnsi"/>
          <w:kern w:val="0"/>
          <w:sz w:val="24"/>
          <w:szCs w:val="24"/>
          <w14:ligatures w14:val="none"/>
        </w:rPr>
        <w:t xml:space="preserve"> be able </w:t>
      </w:r>
      <w:r w:rsidR="007373D3">
        <w:rPr>
          <w:rFonts w:cstheme="minorHAnsi"/>
          <w:kern w:val="0"/>
          <w:sz w:val="24"/>
          <w:szCs w:val="24"/>
          <w14:ligatures w14:val="none"/>
        </w:rPr>
        <w:t>to</w:t>
      </w:r>
      <w:r w:rsidR="00027895" w:rsidRPr="00027895">
        <w:rPr>
          <w:rFonts w:cstheme="minorHAnsi"/>
          <w:kern w:val="0"/>
          <w:sz w:val="24"/>
          <w:szCs w:val="24"/>
          <w14:ligatures w14:val="none"/>
        </w:rPr>
        <w:t xml:space="preserve"> identify funding </w:t>
      </w:r>
      <w:r w:rsidR="007373D3">
        <w:rPr>
          <w:rFonts w:cstheme="minorHAnsi"/>
          <w:kern w:val="0"/>
          <w:sz w:val="24"/>
          <w:szCs w:val="24"/>
          <w14:ligatures w14:val="none"/>
        </w:rPr>
        <w:t xml:space="preserve">opportunities and complete funding </w:t>
      </w:r>
    </w:p>
    <w:p w14:paraId="13D1527E" w14:textId="77777777" w:rsidR="000D6418" w:rsidRDefault="00027895" w:rsidP="006B1786">
      <w:pPr>
        <w:spacing w:after="0" w:line="360" w:lineRule="auto"/>
        <w:ind w:left="720" w:firstLine="720"/>
        <w:rPr>
          <w:rFonts w:cstheme="minorHAnsi"/>
          <w:kern w:val="0"/>
          <w:sz w:val="24"/>
          <w:szCs w:val="24"/>
          <w14:ligatures w14:val="none"/>
        </w:rPr>
      </w:pPr>
      <w:r w:rsidRPr="00027895">
        <w:rPr>
          <w:rFonts w:cstheme="minorHAnsi"/>
          <w:kern w:val="0"/>
          <w:sz w:val="24"/>
          <w:szCs w:val="24"/>
          <w14:ligatures w14:val="none"/>
        </w:rPr>
        <w:t xml:space="preserve">applications </w:t>
      </w:r>
      <w:r w:rsidR="007373D3">
        <w:rPr>
          <w:rFonts w:cstheme="minorHAnsi"/>
          <w:kern w:val="0"/>
          <w:sz w:val="24"/>
          <w:szCs w:val="24"/>
          <w14:ligatures w14:val="none"/>
        </w:rPr>
        <w:t>to support activit</w:t>
      </w:r>
      <w:r w:rsidR="00316E0F">
        <w:rPr>
          <w:rFonts w:cstheme="minorHAnsi"/>
          <w:kern w:val="0"/>
          <w:sz w:val="24"/>
          <w:szCs w:val="24"/>
          <w14:ligatures w14:val="none"/>
        </w:rPr>
        <w:t xml:space="preserve">ies with support of the Chief Officer and </w:t>
      </w:r>
      <w:r w:rsidR="000D6418">
        <w:rPr>
          <w:rFonts w:cstheme="minorHAnsi"/>
          <w:kern w:val="0"/>
          <w:sz w:val="24"/>
          <w:szCs w:val="24"/>
          <w14:ligatures w14:val="none"/>
        </w:rPr>
        <w:t xml:space="preserve">Centre </w:t>
      </w:r>
    </w:p>
    <w:p w14:paraId="147933F6" w14:textId="26AF26F4" w:rsidR="005077F1" w:rsidRDefault="000913A7" w:rsidP="006B1786">
      <w:pPr>
        <w:spacing w:after="0" w:line="360" w:lineRule="auto"/>
        <w:ind w:left="720" w:firstLine="720"/>
        <w:rPr>
          <w:rFonts w:cstheme="minorHAnsi"/>
          <w:kern w:val="0"/>
          <w:sz w:val="24"/>
          <w:szCs w:val="24"/>
          <w14:ligatures w14:val="none"/>
        </w:rPr>
      </w:pPr>
      <w:r>
        <w:rPr>
          <w:rFonts w:cstheme="minorHAnsi"/>
          <w:kern w:val="0"/>
          <w:sz w:val="24"/>
          <w:szCs w:val="24"/>
          <w14:ligatures w14:val="none"/>
        </w:rPr>
        <w:t>Coordinator</w:t>
      </w:r>
      <w:r w:rsidR="000D6418">
        <w:rPr>
          <w:rFonts w:cstheme="minorHAnsi"/>
          <w:kern w:val="0"/>
          <w:sz w:val="24"/>
          <w:szCs w:val="24"/>
          <w14:ligatures w14:val="none"/>
        </w:rPr>
        <w:t>.</w:t>
      </w:r>
    </w:p>
    <w:p w14:paraId="3E24CFD1" w14:textId="07F88274" w:rsidR="009E0A1E" w:rsidRDefault="005077F1" w:rsidP="006B1786">
      <w:pPr>
        <w:spacing w:after="0" w:line="360" w:lineRule="auto"/>
        <w:ind w:left="720" w:firstLine="720"/>
        <w:rPr>
          <w:rFonts w:cstheme="minorHAnsi"/>
          <w:kern w:val="0"/>
          <w:sz w:val="24"/>
          <w:szCs w:val="24"/>
          <w14:ligatures w14:val="none"/>
        </w:rPr>
      </w:pPr>
      <w:r>
        <w:rPr>
          <w:rFonts w:cstheme="minorHAnsi"/>
          <w:kern w:val="0"/>
          <w:sz w:val="24"/>
          <w:szCs w:val="24"/>
          <w14:ligatures w14:val="none"/>
        </w:rPr>
        <w:t xml:space="preserve">You </w:t>
      </w:r>
      <w:r w:rsidR="00027895" w:rsidRPr="00027895">
        <w:rPr>
          <w:rFonts w:cstheme="minorHAnsi"/>
          <w:kern w:val="0"/>
          <w:sz w:val="24"/>
          <w:szCs w:val="24"/>
          <w14:ligatures w14:val="none"/>
        </w:rPr>
        <w:t xml:space="preserve">will collect data and case studies </w:t>
      </w:r>
      <w:r w:rsidR="009E0A1E">
        <w:rPr>
          <w:rFonts w:cstheme="minorHAnsi"/>
          <w:kern w:val="0"/>
          <w:sz w:val="24"/>
          <w:szCs w:val="24"/>
          <w14:ligatures w14:val="none"/>
        </w:rPr>
        <w:t xml:space="preserve">about your work </w:t>
      </w:r>
      <w:r w:rsidR="00B64A51">
        <w:rPr>
          <w:rFonts w:cstheme="minorHAnsi"/>
          <w:kern w:val="0"/>
          <w:sz w:val="24"/>
          <w:szCs w:val="24"/>
          <w14:ligatures w14:val="none"/>
        </w:rPr>
        <w:t>and</w:t>
      </w:r>
      <w:r w:rsidR="00027895" w:rsidRPr="00027895">
        <w:rPr>
          <w:rFonts w:cstheme="minorHAnsi"/>
          <w:kern w:val="0"/>
          <w:sz w:val="24"/>
          <w:szCs w:val="24"/>
          <w14:ligatures w14:val="none"/>
        </w:rPr>
        <w:t xml:space="preserve"> produce monthly </w:t>
      </w:r>
      <w:r w:rsidR="009E0A1E">
        <w:rPr>
          <w:rFonts w:cstheme="minorHAnsi"/>
          <w:kern w:val="0"/>
          <w:sz w:val="24"/>
          <w:szCs w:val="24"/>
          <w14:ligatures w14:val="none"/>
        </w:rPr>
        <w:t xml:space="preserve"> </w:t>
      </w:r>
    </w:p>
    <w:p w14:paraId="72F80E28" w14:textId="470CAB0E" w:rsidR="00027895" w:rsidRDefault="009E0A1E" w:rsidP="006B1786">
      <w:pPr>
        <w:spacing w:after="0" w:line="360" w:lineRule="auto"/>
        <w:ind w:left="720" w:firstLine="720"/>
        <w:rPr>
          <w:rFonts w:cstheme="minorHAnsi"/>
          <w:kern w:val="0"/>
          <w:sz w:val="24"/>
          <w:szCs w:val="24"/>
          <w14:ligatures w14:val="none"/>
        </w:rPr>
      </w:pPr>
      <w:r>
        <w:rPr>
          <w:rFonts w:cstheme="minorHAnsi"/>
          <w:kern w:val="0"/>
          <w:sz w:val="24"/>
          <w:szCs w:val="24"/>
          <w14:ligatures w14:val="none"/>
        </w:rPr>
        <w:lastRenderedPageBreak/>
        <w:t>r</w:t>
      </w:r>
      <w:r w:rsidR="00027895" w:rsidRPr="00027895">
        <w:rPr>
          <w:rFonts w:cstheme="minorHAnsi"/>
          <w:kern w:val="0"/>
          <w:sz w:val="24"/>
          <w:szCs w:val="24"/>
          <w14:ligatures w14:val="none"/>
        </w:rPr>
        <w:t>eports to monitor progress and amend delivery as required.</w:t>
      </w:r>
    </w:p>
    <w:p w14:paraId="299FB318" w14:textId="6689956D" w:rsidR="0012141F" w:rsidRDefault="00027895" w:rsidP="006B1786">
      <w:pPr>
        <w:spacing w:after="0" w:line="360" w:lineRule="auto"/>
        <w:ind w:left="720" w:firstLine="720"/>
        <w:rPr>
          <w:rFonts w:cstheme="minorHAnsi"/>
          <w:kern w:val="0"/>
          <w:sz w:val="24"/>
          <w:szCs w:val="24"/>
          <w14:ligatures w14:val="none"/>
        </w:rPr>
      </w:pPr>
      <w:r w:rsidRPr="00027895">
        <w:rPr>
          <w:rFonts w:cstheme="minorHAnsi"/>
          <w:kern w:val="0"/>
          <w:sz w:val="24"/>
          <w:szCs w:val="24"/>
          <w14:ligatures w14:val="none"/>
        </w:rPr>
        <w:t xml:space="preserve">You will report to the </w:t>
      </w:r>
      <w:r w:rsidR="00D434ED">
        <w:rPr>
          <w:rFonts w:cstheme="minorHAnsi"/>
          <w:kern w:val="0"/>
          <w:sz w:val="24"/>
          <w:szCs w:val="24"/>
          <w14:ligatures w14:val="none"/>
        </w:rPr>
        <w:t>Centre</w:t>
      </w:r>
      <w:r w:rsidR="009E0A1E">
        <w:rPr>
          <w:rFonts w:cstheme="minorHAnsi"/>
          <w:kern w:val="0"/>
          <w:sz w:val="24"/>
          <w:szCs w:val="24"/>
          <w14:ligatures w14:val="none"/>
        </w:rPr>
        <w:t xml:space="preserve"> Coordinator on a weekly basis </w:t>
      </w:r>
      <w:r w:rsidR="0012141F">
        <w:rPr>
          <w:rFonts w:cstheme="minorHAnsi"/>
          <w:kern w:val="0"/>
          <w:sz w:val="24"/>
          <w:szCs w:val="24"/>
          <w14:ligatures w14:val="none"/>
        </w:rPr>
        <w:t xml:space="preserve">and </w:t>
      </w:r>
      <w:r w:rsidRPr="00027895">
        <w:rPr>
          <w:rFonts w:cstheme="minorHAnsi"/>
          <w:kern w:val="0"/>
          <w:sz w:val="24"/>
          <w:szCs w:val="24"/>
          <w14:ligatures w14:val="none"/>
        </w:rPr>
        <w:t xml:space="preserve">Chief Officer </w:t>
      </w:r>
    </w:p>
    <w:p w14:paraId="5DC5AEBA" w14:textId="77777777" w:rsidR="0012141F" w:rsidRDefault="00027895" w:rsidP="006B1786">
      <w:pPr>
        <w:spacing w:after="0" w:line="360" w:lineRule="auto"/>
        <w:ind w:left="720" w:firstLine="720"/>
        <w:rPr>
          <w:rFonts w:cstheme="minorHAnsi"/>
          <w:kern w:val="0"/>
          <w:sz w:val="24"/>
          <w:szCs w:val="24"/>
          <w14:ligatures w14:val="none"/>
        </w:rPr>
      </w:pPr>
      <w:proofErr w:type="gramStart"/>
      <w:r w:rsidRPr="00027895">
        <w:rPr>
          <w:rFonts w:cstheme="minorHAnsi"/>
          <w:kern w:val="0"/>
          <w:sz w:val="24"/>
          <w:szCs w:val="24"/>
          <w14:ligatures w14:val="none"/>
        </w:rPr>
        <w:t>on a monthly basis</w:t>
      </w:r>
      <w:proofErr w:type="gramEnd"/>
      <w:r w:rsidRPr="00027895">
        <w:rPr>
          <w:rFonts w:cstheme="minorHAnsi"/>
          <w:kern w:val="0"/>
          <w:sz w:val="24"/>
          <w:szCs w:val="24"/>
          <w14:ligatures w14:val="none"/>
        </w:rPr>
        <w:t xml:space="preserve"> through appraisals of your work and regulate activity to </w:t>
      </w:r>
    </w:p>
    <w:p w14:paraId="1A32D530" w14:textId="4E8BA1A9" w:rsidR="00027895" w:rsidRPr="00027895" w:rsidRDefault="00027895" w:rsidP="006B1786">
      <w:pPr>
        <w:spacing w:after="0" w:line="360" w:lineRule="auto"/>
        <w:ind w:left="720" w:firstLine="720"/>
        <w:rPr>
          <w:rFonts w:cstheme="minorHAnsi"/>
          <w:kern w:val="0"/>
          <w:sz w:val="24"/>
          <w:szCs w:val="24"/>
          <w14:ligatures w14:val="none"/>
        </w:rPr>
      </w:pPr>
      <w:r w:rsidRPr="00027895">
        <w:rPr>
          <w:rFonts w:cstheme="minorHAnsi"/>
          <w:kern w:val="0"/>
          <w:sz w:val="24"/>
          <w:szCs w:val="24"/>
          <w14:ligatures w14:val="none"/>
        </w:rPr>
        <w:t xml:space="preserve">meet KPIs and quarterly reports. </w:t>
      </w:r>
    </w:p>
    <w:p w14:paraId="711E17D3" w14:textId="77777777" w:rsidR="00940D95" w:rsidRDefault="00940D95" w:rsidP="007467DD">
      <w:pPr>
        <w:jc w:val="center"/>
        <w:rPr>
          <w:rFonts w:cstheme="minorHAnsi"/>
          <w:b/>
          <w:kern w:val="0"/>
          <w:sz w:val="24"/>
          <w:szCs w:val="24"/>
          <w14:ligatures w14:val="none"/>
        </w:rPr>
      </w:pPr>
    </w:p>
    <w:p w14:paraId="0110ADC7" w14:textId="6ACA61FD" w:rsidR="00027895" w:rsidRPr="00027895" w:rsidRDefault="00027895" w:rsidP="007467DD">
      <w:pPr>
        <w:jc w:val="center"/>
        <w:rPr>
          <w:rFonts w:cstheme="minorHAnsi"/>
          <w:b/>
          <w:kern w:val="0"/>
          <w:sz w:val="24"/>
          <w:szCs w:val="24"/>
          <w14:ligatures w14:val="none"/>
        </w:rPr>
      </w:pPr>
      <w:r w:rsidRPr="00027895">
        <w:rPr>
          <w:rFonts w:cstheme="minorHAnsi"/>
          <w:b/>
          <w:kern w:val="0"/>
          <w:sz w:val="24"/>
          <w:szCs w:val="24"/>
          <w14:ligatures w14:val="none"/>
        </w:rPr>
        <w:t>PERSON SPECIFICATION</w:t>
      </w:r>
    </w:p>
    <w:p w14:paraId="77E76044" w14:textId="77777777" w:rsidR="00027895" w:rsidRPr="00027895" w:rsidRDefault="00027895" w:rsidP="00027895">
      <w:pPr>
        <w:rPr>
          <w:rFonts w:cstheme="minorHAnsi"/>
          <w:kern w:val="0"/>
          <w:sz w:val="24"/>
          <w:szCs w:val="24"/>
          <w14:ligatures w14:val="none"/>
        </w:rPr>
      </w:pP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977"/>
        <w:gridCol w:w="1417"/>
        <w:gridCol w:w="1276"/>
      </w:tblGrid>
      <w:tr w:rsidR="00027895" w:rsidRPr="00027895" w14:paraId="5E682EE8" w14:textId="77777777" w:rsidTr="0037393E">
        <w:tc>
          <w:tcPr>
            <w:tcW w:w="3261" w:type="dxa"/>
          </w:tcPr>
          <w:p w14:paraId="0264FAA8"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t>Essential</w:t>
            </w:r>
          </w:p>
        </w:tc>
        <w:tc>
          <w:tcPr>
            <w:tcW w:w="2977" w:type="dxa"/>
          </w:tcPr>
          <w:p w14:paraId="76F0B7E6"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t>Desirable</w:t>
            </w:r>
          </w:p>
        </w:tc>
        <w:tc>
          <w:tcPr>
            <w:tcW w:w="1417" w:type="dxa"/>
          </w:tcPr>
          <w:p w14:paraId="0BCBED98"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t>Application</w:t>
            </w:r>
          </w:p>
        </w:tc>
        <w:tc>
          <w:tcPr>
            <w:tcW w:w="1276" w:type="dxa"/>
          </w:tcPr>
          <w:p w14:paraId="29668E27"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t>Interview</w:t>
            </w:r>
          </w:p>
        </w:tc>
      </w:tr>
      <w:tr w:rsidR="00027895" w:rsidRPr="00027895" w14:paraId="60336A54" w14:textId="77777777" w:rsidTr="0037393E">
        <w:tc>
          <w:tcPr>
            <w:tcW w:w="3261" w:type="dxa"/>
          </w:tcPr>
          <w:p w14:paraId="5DDC51B9" w14:textId="3475DFC0" w:rsidR="00027895" w:rsidRPr="00027895" w:rsidRDefault="00027895" w:rsidP="00027895">
            <w:pPr>
              <w:rPr>
                <w:rFonts w:cstheme="minorHAnsi"/>
                <w:b/>
                <w:kern w:val="0"/>
                <w:sz w:val="24"/>
                <w:szCs w:val="24"/>
                <w14:ligatures w14:val="none"/>
              </w:rPr>
            </w:pPr>
            <w:r w:rsidRPr="00027895">
              <w:rPr>
                <w:rFonts w:cstheme="minorHAnsi"/>
                <w:kern w:val="0"/>
                <w:sz w:val="24"/>
                <w:szCs w:val="24"/>
                <w14:ligatures w14:val="none"/>
              </w:rPr>
              <w:t xml:space="preserve">Must have experience of organising, facilitating and sustaining groups </w:t>
            </w:r>
            <w:r w:rsidR="00B64A51">
              <w:rPr>
                <w:rFonts w:cstheme="minorHAnsi"/>
                <w:kern w:val="0"/>
                <w:sz w:val="24"/>
                <w:szCs w:val="24"/>
                <w14:ligatures w14:val="none"/>
              </w:rPr>
              <w:t>and</w:t>
            </w:r>
            <w:r w:rsidRPr="00027895">
              <w:rPr>
                <w:rFonts w:cstheme="minorHAnsi"/>
                <w:kern w:val="0"/>
                <w:sz w:val="24"/>
                <w:szCs w:val="24"/>
                <w14:ligatures w14:val="none"/>
              </w:rPr>
              <w:t xml:space="preserve"> activities</w:t>
            </w:r>
            <w:r w:rsidR="008A077D">
              <w:rPr>
                <w:rFonts w:cstheme="minorHAnsi"/>
                <w:kern w:val="0"/>
                <w:sz w:val="24"/>
                <w:szCs w:val="24"/>
                <w14:ligatures w14:val="none"/>
              </w:rPr>
              <w:t xml:space="preserve"> at a local and GM level</w:t>
            </w:r>
            <w:r w:rsidRPr="00027895">
              <w:rPr>
                <w:rFonts w:cstheme="minorHAnsi"/>
                <w:kern w:val="0"/>
                <w:sz w:val="24"/>
                <w:szCs w:val="24"/>
                <w14:ligatures w14:val="none"/>
              </w:rPr>
              <w:t>.</w:t>
            </w:r>
          </w:p>
        </w:tc>
        <w:tc>
          <w:tcPr>
            <w:tcW w:w="2977" w:type="dxa"/>
          </w:tcPr>
          <w:p w14:paraId="6837FF12" w14:textId="77777777" w:rsidR="00027895" w:rsidRPr="00027895" w:rsidRDefault="00027895" w:rsidP="00027895">
            <w:pPr>
              <w:rPr>
                <w:rFonts w:cstheme="minorHAnsi"/>
                <w:b/>
                <w:kern w:val="0"/>
                <w:sz w:val="24"/>
                <w:szCs w:val="24"/>
                <w14:ligatures w14:val="none"/>
              </w:rPr>
            </w:pPr>
            <w:r w:rsidRPr="00027895">
              <w:rPr>
                <w:rFonts w:cstheme="minorHAnsi"/>
                <w:kern w:val="0"/>
                <w:sz w:val="24"/>
                <w:szCs w:val="24"/>
                <w14:ligatures w14:val="none"/>
              </w:rPr>
              <w:t>A relevant qualification (teaching, community development, social work)</w:t>
            </w:r>
          </w:p>
        </w:tc>
        <w:tc>
          <w:tcPr>
            <w:tcW w:w="1417" w:type="dxa"/>
          </w:tcPr>
          <w:p w14:paraId="47413FB6" w14:textId="77777777" w:rsidR="00027895" w:rsidRPr="00027895" w:rsidRDefault="00027895" w:rsidP="00027895">
            <w:pPr>
              <w:rPr>
                <w:rFonts w:cstheme="minorHAnsi"/>
                <w:kern w:val="0"/>
                <w:sz w:val="24"/>
                <w:szCs w:val="24"/>
                <w14:ligatures w14:val="none"/>
              </w:rPr>
            </w:pPr>
          </w:p>
          <w:p w14:paraId="2D3611B8"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0E528934" w14:textId="77777777" w:rsidR="00027895" w:rsidRPr="00027895" w:rsidRDefault="00027895" w:rsidP="00027895">
            <w:pPr>
              <w:rPr>
                <w:rFonts w:cstheme="minorHAnsi"/>
                <w:kern w:val="0"/>
                <w:sz w:val="24"/>
                <w:szCs w:val="24"/>
                <w14:ligatures w14:val="none"/>
              </w:rPr>
            </w:pPr>
          </w:p>
          <w:p w14:paraId="0F663CB3" w14:textId="77777777" w:rsidR="00027895" w:rsidRPr="00027895" w:rsidRDefault="00027895" w:rsidP="00027895">
            <w:pPr>
              <w:rPr>
                <w:rFonts w:cstheme="minorHAnsi"/>
                <w:b/>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29DAF86D" w14:textId="77777777" w:rsidTr="0037393E">
        <w:tc>
          <w:tcPr>
            <w:tcW w:w="3261" w:type="dxa"/>
          </w:tcPr>
          <w:p w14:paraId="2F830769" w14:textId="34E3E58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 xml:space="preserve">Experience of working on a </w:t>
            </w:r>
            <w:proofErr w:type="gramStart"/>
            <w:r w:rsidRPr="00027895">
              <w:rPr>
                <w:rFonts w:cstheme="minorHAnsi"/>
                <w:kern w:val="0"/>
                <w:sz w:val="24"/>
                <w:szCs w:val="24"/>
                <w14:ligatures w14:val="none"/>
              </w:rPr>
              <w:t>one to one</w:t>
            </w:r>
            <w:proofErr w:type="gramEnd"/>
            <w:r w:rsidRPr="00027895">
              <w:rPr>
                <w:rFonts w:cstheme="minorHAnsi"/>
                <w:kern w:val="0"/>
                <w:sz w:val="24"/>
                <w:szCs w:val="24"/>
                <w14:ligatures w14:val="none"/>
              </w:rPr>
              <w:t xml:space="preserve"> basis with participants</w:t>
            </w:r>
            <w:r w:rsidR="008A077D">
              <w:rPr>
                <w:rFonts w:cstheme="minorHAnsi"/>
                <w:kern w:val="0"/>
                <w:sz w:val="24"/>
                <w:szCs w:val="24"/>
                <w14:ligatures w14:val="none"/>
              </w:rPr>
              <w:t xml:space="preserve"> and in groups</w:t>
            </w:r>
          </w:p>
        </w:tc>
        <w:tc>
          <w:tcPr>
            <w:tcW w:w="2977" w:type="dxa"/>
          </w:tcPr>
          <w:p w14:paraId="50C01A64" w14:textId="77777777" w:rsidR="00027895" w:rsidRPr="00027895" w:rsidRDefault="00027895" w:rsidP="00027895">
            <w:pPr>
              <w:rPr>
                <w:rFonts w:cstheme="minorHAnsi"/>
                <w:kern w:val="0"/>
                <w:sz w:val="24"/>
                <w:szCs w:val="24"/>
                <w14:ligatures w14:val="none"/>
              </w:rPr>
            </w:pPr>
          </w:p>
        </w:tc>
        <w:tc>
          <w:tcPr>
            <w:tcW w:w="1417" w:type="dxa"/>
          </w:tcPr>
          <w:p w14:paraId="74C14099" w14:textId="77777777" w:rsidR="00027895" w:rsidRPr="00027895" w:rsidRDefault="00027895" w:rsidP="00027895">
            <w:pPr>
              <w:rPr>
                <w:rFonts w:cstheme="minorHAnsi"/>
                <w:kern w:val="0"/>
                <w:sz w:val="24"/>
                <w:szCs w:val="24"/>
                <w14:ligatures w14:val="none"/>
              </w:rPr>
            </w:pPr>
          </w:p>
          <w:p w14:paraId="34D8185B"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612B2EC0" w14:textId="77777777" w:rsidR="00027895" w:rsidRPr="00027895" w:rsidRDefault="00027895" w:rsidP="00027895">
            <w:pPr>
              <w:rPr>
                <w:rFonts w:cstheme="minorHAnsi"/>
                <w:b/>
                <w:kern w:val="0"/>
                <w:sz w:val="24"/>
                <w:szCs w:val="24"/>
                <w14:ligatures w14:val="none"/>
              </w:rPr>
            </w:pPr>
          </w:p>
          <w:p w14:paraId="50AD77D5"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7EAFCCAA" w14:textId="77777777" w:rsidTr="0037393E">
        <w:tc>
          <w:tcPr>
            <w:tcW w:w="3261" w:type="dxa"/>
          </w:tcPr>
          <w:p w14:paraId="50794377"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Must have experience of working in a community environment</w:t>
            </w:r>
          </w:p>
        </w:tc>
        <w:tc>
          <w:tcPr>
            <w:tcW w:w="2977" w:type="dxa"/>
          </w:tcPr>
          <w:p w14:paraId="571E0C36"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Experience of community development work</w:t>
            </w:r>
          </w:p>
          <w:p w14:paraId="36C7679B"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Experience of working with volunteers</w:t>
            </w:r>
          </w:p>
        </w:tc>
        <w:tc>
          <w:tcPr>
            <w:tcW w:w="1417" w:type="dxa"/>
          </w:tcPr>
          <w:p w14:paraId="1ADE860B" w14:textId="77777777" w:rsidR="00027895" w:rsidRPr="00027895" w:rsidRDefault="00027895" w:rsidP="00027895">
            <w:pPr>
              <w:rPr>
                <w:rFonts w:cstheme="minorHAnsi"/>
                <w:kern w:val="0"/>
                <w:sz w:val="24"/>
                <w:szCs w:val="24"/>
                <w14:ligatures w14:val="none"/>
              </w:rPr>
            </w:pPr>
          </w:p>
          <w:p w14:paraId="65C91A94"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6F0D7DA6" w14:textId="77777777" w:rsidR="00027895" w:rsidRPr="00027895" w:rsidRDefault="00027895" w:rsidP="00027895">
            <w:pPr>
              <w:rPr>
                <w:rFonts w:cstheme="minorHAnsi"/>
                <w:kern w:val="0"/>
                <w:sz w:val="24"/>
                <w:szCs w:val="24"/>
                <w14:ligatures w14:val="none"/>
              </w:rPr>
            </w:pPr>
          </w:p>
          <w:p w14:paraId="739A39FE"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2CA7E218" w14:textId="77777777" w:rsidTr="0037393E">
        <w:tc>
          <w:tcPr>
            <w:tcW w:w="3261" w:type="dxa"/>
          </w:tcPr>
          <w:p w14:paraId="394B9EA7" w14:textId="77777777" w:rsidR="00027895" w:rsidRPr="00027895" w:rsidRDefault="00027895" w:rsidP="00027895">
            <w:pPr>
              <w:rPr>
                <w:rFonts w:cstheme="minorHAnsi"/>
                <w:kern w:val="0"/>
                <w:sz w:val="24"/>
                <w:szCs w:val="24"/>
                <w14:ligatures w14:val="none"/>
              </w:rPr>
            </w:pPr>
            <w:r w:rsidRPr="00027895">
              <w:rPr>
                <w:rFonts w:cstheme="minorHAnsi"/>
                <w:spacing w:val="-2"/>
                <w:kern w:val="0"/>
                <w:sz w:val="24"/>
                <w:szCs w:val="24"/>
                <w14:ligatures w14:val="none"/>
              </w:rPr>
              <w:t>Knowledge of a range of health and wellbeing issues, including healthy eating, weight management, increasing physical activity, reducing isolation, and sensible drinking.</w:t>
            </w:r>
          </w:p>
        </w:tc>
        <w:tc>
          <w:tcPr>
            <w:tcW w:w="2977" w:type="dxa"/>
          </w:tcPr>
          <w:p w14:paraId="2512411D"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 xml:space="preserve">Knowledge of the Public Health Agenda locally and nationally, and direction of travel. </w:t>
            </w:r>
          </w:p>
        </w:tc>
        <w:tc>
          <w:tcPr>
            <w:tcW w:w="1417" w:type="dxa"/>
          </w:tcPr>
          <w:p w14:paraId="4858C436" w14:textId="77777777" w:rsidR="00027895" w:rsidRPr="00027895" w:rsidRDefault="00027895" w:rsidP="00027895">
            <w:pPr>
              <w:rPr>
                <w:rFonts w:cstheme="minorHAnsi"/>
                <w:kern w:val="0"/>
                <w:sz w:val="24"/>
                <w:szCs w:val="24"/>
                <w14:ligatures w14:val="none"/>
              </w:rPr>
            </w:pPr>
          </w:p>
          <w:p w14:paraId="106C1AD2"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1E4D9D8B" w14:textId="77777777" w:rsidR="00027895" w:rsidRPr="00027895" w:rsidRDefault="00027895" w:rsidP="00027895">
            <w:pPr>
              <w:rPr>
                <w:rFonts w:cstheme="minorHAnsi"/>
                <w:kern w:val="0"/>
                <w:sz w:val="24"/>
                <w:szCs w:val="24"/>
                <w14:ligatures w14:val="none"/>
              </w:rPr>
            </w:pPr>
          </w:p>
          <w:p w14:paraId="22A19A44"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2ED17396" w14:textId="77777777" w:rsidTr="0037393E">
        <w:tc>
          <w:tcPr>
            <w:tcW w:w="3261" w:type="dxa"/>
          </w:tcPr>
          <w:p w14:paraId="3F997FD2" w14:textId="7428CB8A" w:rsidR="00027895" w:rsidRPr="00027895" w:rsidRDefault="00027895" w:rsidP="00027895">
            <w:pPr>
              <w:rPr>
                <w:rFonts w:cstheme="minorHAnsi"/>
                <w:spacing w:val="-2"/>
                <w:kern w:val="0"/>
                <w:sz w:val="24"/>
                <w:szCs w:val="24"/>
                <w14:ligatures w14:val="none"/>
              </w:rPr>
            </w:pPr>
            <w:r w:rsidRPr="00027895">
              <w:rPr>
                <w:rFonts w:cstheme="minorHAnsi"/>
                <w:kern w:val="0"/>
                <w:sz w:val="24"/>
                <w:szCs w:val="24"/>
                <w14:ligatures w14:val="none"/>
              </w:rPr>
              <w:t xml:space="preserve">Extensive experience of work in promoting health and </w:t>
            </w:r>
            <w:proofErr w:type="spellStart"/>
            <w:r w:rsidRPr="00027895">
              <w:rPr>
                <w:rFonts w:cstheme="minorHAnsi"/>
                <w:kern w:val="0"/>
                <w:sz w:val="24"/>
                <w:szCs w:val="24"/>
                <w14:ligatures w14:val="none"/>
              </w:rPr>
              <w:t>well being</w:t>
            </w:r>
            <w:proofErr w:type="spellEnd"/>
            <w:r w:rsidR="000D0CF8">
              <w:rPr>
                <w:rFonts w:cstheme="minorHAnsi"/>
                <w:kern w:val="0"/>
                <w:sz w:val="24"/>
                <w:szCs w:val="24"/>
                <w14:ligatures w14:val="none"/>
              </w:rPr>
              <w:t xml:space="preserve"> includin</w:t>
            </w:r>
            <w:r w:rsidR="00320A4F">
              <w:rPr>
                <w:rFonts w:cstheme="minorHAnsi"/>
                <w:kern w:val="0"/>
                <w:sz w:val="24"/>
                <w:szCs w:val="24"/>
                <w14:ligatures w14:val="none"/>
              </w:rPr>
              <w:t>g safeguarding policy and procedure and reporting mechanisms.</w:t>
            </w:r>
          </w:p>
        </w:tc>
        <w:tc>
          <w:tcPr>
            <w:tcW w:w="2977" w:type="dxa"/>
          </w:tcPr>
          <w:p w14:paraId="7EC9719A" w14:textId="77777777" w:rsidR="00027895" w:rsidRPr="00027895" w:rsidRDefault="00027895" w:rsidP="00027895">
            <w:pPr>
              <w:rPr>
                <w:rFonts w:cstheme="minorHAnsi"/>
                <w:kern w:val="0"/>
                <w:sz w:val="24"/>
                <w:szCs w:val="24"/>
                <w14:ligatures w14:val="none"/>
              </w:rPr>
            </w:pPr>
          </w:p>
        </w:tc>
        <w:tc>
          <w:tcPr>
            <w:tcW w:w="1417" w:type="dxa"/>
          </w:tcPr>
          <w:p w14:paraId="11182ABE"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672C6FFF"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1FFA36E2" w14:textId="77777777" w:rsidTr="0037393E">
        <w:tc>
          <w:tcPr>
            <w:tcW w:w="3261" w:type="dxa"/>
          </w:tcPr>
          <w:p w14:paraId="344C1530" w14:textId="59E64BA4"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 xml:space="preserve">Must have excellent communication and </w:t>
            </w:r>
            <w:r w:rsidR="00B21009">
              <w:rPr>
                <w:rFonts w:cstheme="minorHAnsi"/>
                <w:kern w:val="0"/>
                <w:sz w:val="24"/>
                <w:szCs w:val="24"/>
                <w14:ligatures w14:val="none"/>
              </w:rPr>
              <w:t xml:space="preserve">be </w:t>
            </w:r>
            <w:r w:rsidR="00DF688E">
              <w:rPr>
                <w:rFonts w:cstheme="minorHAnsi"/>
                <w:kern w:val="0"/>
                <w:sz w:val="24"/>
                <w:szCs w:val="24"/>
                <w14:ligatures w14:val="none"/>
              </w:rPr>
              <w:t>able</w:t>
            </w:r>
            <w:r w:rsidR="00B21009">
              <w:rPr>
                <w:rFonts w:cstheme="minorHAnsi"/>
                <w:kern w:val="0"/>
                <w:sz w:val="24"/>
                <w:szCs w:val="24"/>
                <w14:ligatures w14:val="none"/>
              </w:rPr>
              <w:t xml:space="preserve"> to </w:t>
            </w:r>
            <w:r w:rsidR="00DF688E">
              <w:rPr>
                <w:rFonts w:cstheme="minorHAnsi"/>
                <w:kern w:val="0"/>
                <w:sz w:val="24"/>
                <w:szCs w:val="24"/>
                <w14:ligatures w14:val="none"/>
              </w:rPr>
              <w:t xml:space="preserve">contribute to </w:t>
            </w:r>
            <w:r w:rsidRPr="00027895">
              <w:rPr>
                <w:rFonts w:cstheme="minorHAnsi"/>
                <w:kern w:val="0"/>
                <w:sz w:val="24"/>
                <w:szCs w:val="24"/>
                <w14:ligatures w14:val="none"/>
              </w:rPr>
              <w:t xml:space="preserve">promotional </w:t>
            </w:r>
            <w:r w:rsidR="00DF688E">
              <w:rPr>
                <w:rFonts w:cstheme="minorHAnsi"/>
                <w:kern w:val="0"/>
                <w:sz w:val="24"/>
                <w:szCs w:val="24"/>
                <w14:ligatures w14:val="none"/>
              </w:rPr>
              <w:t>activi</w:t>
            </w:r>
            <w:r w:rsidR="00D15CF9">
              <w:rPr>
                <w:rFonts w:cstheme="minorHAnsi"/>
                <w:kern w:val="0"/>
                <w:sz w:val="24"/>
                <w:szCs w:val="24"/>
                <w14:ligatures w14:val="none"/>
              </w:rPr>
              <w:t xml:space="preserve">ty in liaison with </w:t>
            </w:r>
            <w:r w:rsidR="00FA2CF5">
              <w:rPr>
                <w:rFonts w:cstheme="minorHAnsi"/>
                <w:kern w:val="0"/>
                <w:sz w:val="24"/>
                <w:szCs w:val="24"/>
                <w14:ligatures w14:val="none"/>
              </w:rPr>
              <w:t>Communications Officer</w:t>
            </w:r>
          </w:p>
        </w:tc>
        <w:tc>
          <w:tcPr>
            <w:tcW w:w="2977" w:type="dxa"/>
          </w:tcPr>
          <w:p w14:paraId="65D5A827"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Experience of organising &amp; delivering a promotional campaign</w:t>
            </w:r>
          </w:p>
        </w:tc>
        <w:tc>
          <w:tcPr>
            <w:tcW w:w="1417" w:type="dxa"/>
          </w:tcPr>
          <w:p w14:paraId="50A0D894" w14:textId="77777777" w:rsidR="00027895" w:rsidRPr="00027895" w:rsidRDefault="00027895" w:rsidP="00027895">
            <w:pPr>
              <w:rPr>
                <w:rFonts w:cstheme="minorHAnsi"/>
                <w:kern w:val="0"/>
                <w:sz w:val="24"/>
                <w:szCs w:val="24"/>
                <w14:ligatures w14:val="none"/>
              </w:rPr>
            </w:pPr>
          </w:p>
          <w:p w14:paraId="45A17BA2"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5F10D5D5" w14:textId="77777777" w:rsidR="00027895" w:rsidRPr="00027895" w:rsidRDefault="00027895" w:rsidP="00027895">
            <w:pPr>
              <w:rPr>
                <w:rFonts w:cstheme="minorHAnsi"/>
                <w:kern w:val="0"/>
                <w:sz w:val="24"/>
                <w:szCs w:val="24"/>
                <w14:ligatures w14:val="none"/>
              </w:rPr>
            </w:pPr>
          </w:p>
          <w:p w14:paraId="23E8405F"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58255650" w14:textId="77777777" w:rsidTr="0037393E">
        <w:tc>
          <w:tcPr>
            <w:tcW w:w="3261" w:type="dxa"/>
          </w:tcPr>
          <w:p w14:paraId="5D1842AF"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lastRenderedPageBreak/>
              <w:t>Excellent organisational and prioritisation skills and ability to work to deadlines</w:t>
            </w:r>
          </w:p>
        </w:tc>
        <w:tc>
          <w:tcPr>
            <w:tcW w:w="2977" w:type="dxa"/>
          </w:tcPr>
          <w:p w14:paraId="06C31177" w14:textId="77777777" w:rsidR="00027895" w:rsidRPr="00027895" w:rsidRDefault="00027895" w:rsidP="00027895">
            <w:pPr>
              <w:rPr>
                <w:rFonts w:cstheme="minorHAnsi"/>
                <w:kern w:val="0"/>
                <w:sz w:val="24"/>
                <w:szCs w:val="24"/>
                <w14:ligatures w14:val="none"/>
              </w:rPr>
            </w:pPr>
          </w:p>
        </w:tc>
        <w:tc>
          <w:tcPr>
            <w:tcW w:w="1417" w:type="dxa"/>
          </w:tcPr>
          <w:p w14:paraId="0481A633" w14:textId="4DD9DA7E" w:rsidR="00027895" w:rsidRPr="00027895" w:rsidRDefault="00BB24AB"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p w14:paraId="7CD1AD31" w14:textId="0DC3715D" w:rsidR="00027895" w:rsidRPr="00027895" w:rsidRDefault="00027895" w:rsidP="00027895">
            <w:pPr>
              <w:rPr>
                <w:rFonts w:cstheme="minorHAnsi"/>
                <w:kern w:val="0"/>
                <w:sz w:val="24"/>
                <w:szCs w:val="24"/>
                <w14:ligatures w14:val="none"/>
              </w:rPr>
            </w:pPr>
          </w:p>
        </w:tc>
        <w:tc>
          <w:tcPr>
            <w:tcW w:w="1276" w:type="dxa"/>
          </w:tcPr>
          <w:p w14:paraId="12EE399F" w14:textId="4E725C0C" w:rsidR="00027895" w:rsidRPr="00027895" w:rsidRDefault="003224FC"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404DB01B" w14:textId="77777777" w:rsidTr="0037393E">
        <w:tc>
          <w:tcPr>
            <w:tcW w:w="3261" w:type="dxa"/>
          </w:tcPr>
          <w:p w14:paraId="2B6D14D4" w14:textId="2EF1671C"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Must have the ability to work as part of a team</w:t>
            </w:r>
            <w:r w:rsidR="00B64A51">
              <w:rPr>
                <w:rFonts w:cstheme="minorHAnsi"/>
                <w:kern w:val="0"/>
                <w:sz w:val="24"/>
                <w:szCs w:val="24"/>
                <w14:ligatures w14:val="none"/>
              </w:rPr>
              <w:t xml:space="preserve"> </w:t>
            </w:r>
            <w:r w:rsidRPr="00027895">
              <w:rPr>
                <w:rFonts w:cstheme="minorHAnsi"/>
                <w:kern w:val="0"/>
                <w:sz w:val="24"/>
                <w:szCs w:val="24"/>
                <w14:ligatures w14:val="none"/>
              </w:rPr>
              <w:t>and show initiative where necessary.</w:t>
            </w:r>
          </w:p>
        </w:tc>
        <w:tc>
          <w:tcPr>
            <w:tcW w:w="2977" w:type="dxa"/>
          </w:tcPr>
          <w:p w14:paraId="12C4D3B9" w14:textId="77777777" w:rsidR="00027895" w:rsidRPr="00027895" w:rsidRDefault="00027895" w:rsidP="00027895">
            <w:pPr>
              <w:rPr>
                <w:rFonts w:cstheme="minorHAnsi"/>
                <w:kern w:val="0"/>
                <w:sz w:val="24"/>
                <w:szCs w:val="24"/>
                <w14:ligatures w14:val="none"/>
              </w:rPr>
            </w:pPr>
          </w:p>
        </w:tc>
        <w:tc>
          <w:tcPr>
            <w:tcW w:w="1417" w:type="dxa"/>
          </w:tcPr>
          <w:p w14:paraId="23FB175B" w14:textId="77777777" w:rsidR="00027895" w:rsidRPr="00027895" w:rsidRDefault="00027895" w:rsidP="00027895">
            <w:pPr>
              <w:rPr>
                <w:rFonts w:cstheme="minorHAnsi"/>
                <w:kern w:val="0"/>
                <w:sz w:val="24"/>
                <w:szCs w:val="24"/>
                <w14:ligatures w14:val="none"/>
              </w:rPr>
            </w:pPr>
          </w:p>
          <w:p w14:paraId="72BBCBE8"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298A78EC" w14:textId="77777777" w:rsidR="00027895" w:rsidRPr="00027895" w:rsidRDefault="00027895" w:rsidP="00027895">
            <w:pPr>
              <w:rPr>
                <w:rFonts w:cstheme="minorHAnsi"/>
                <w:kern w:val="0"/>
                <w:sz w:val="24"/>
                <w:szCs w:val="24"/>
                <w14:ligatures w14:val="none"/>
              </w:rPr>
            </w:pPr>
          </w:p>
        </w:tc>
      </w:tr>
      <w:tr w:rsidR="00027895" w:rsidRPr="00027895" w14:paraId="193FB948" w14:textId="77777777" w:rsidTr="0037393E">
        <w:tc>
          <w:tcPr>
            <w:tcW w:w="3261" w:type="dxa"/>
          </w:tcPr>
          <w:p w14:paraId="7F69C263"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High level of numeracy and literacy</w:t>
            </w:r>
          </w:p>
        </w:tc>
        <w:tc>
          <w:tcPr>
            <w:tcW w:w="2977" w:type="dxa"/>
          </w:tcPr>
          <w:p w14:paraId="17535437"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Educated to degree level or similar</w:t>
            </w:r>
          </w:p>
        </w:tc>
        <w:tc>
          <w:tcPr>
            <w:tcW w:w="1417" w:type="dxa"/>
          </w:tcPr>
          <w:p w14:paraId="72D28C62"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1260739B" w14:textId="77777777" w:rsidR="00027895" w:rsidRPr="00027895" w:rsidRDefault="00027895" w:rsidP="00027895">
            <w:pPr>
              <w:rPr>
                <w:rFonts w:cstheme="minorHAnsi"/>
                <w:kern w:val="0"/>
                <w:sz w:val="24"/>
                <w:szCs w:val="24"/>
                <w14:ligatures w14:val="none"/>
              </w:rPr>
            </w:pPr>
          </w:p>
        </w:tc>
      </w:tr>
      <w:tr w:rsidR="00027895" w:rsidRPr="00027895" w14:paraId="67AF9D79" w14:textId="77777777" w:rsidTr="0037393E">
        <w:tc>
          <w:tcPr>
            <w:tcW w:w="3261" w:type="dxa"/>
          </w:tcPr>
          <w:p w14:paraId="3CB3CCEF" w14:textId="45F1A315"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 xml:space="preserve">Reasonable I.T. skills including word processing, spreadsheets, data bases </w:t>
            </w:r>
            <w:r w:rsidR="00B64A51">
              <w:rPr>
                <w:rFonts w:cstheme="minorHAnsi"/>
                <w:kern w:val="0"/>
                <w:sz w:val="24"/>
                <w:szCs w:val="24"/>
                <w14:ligatures w14:val="none"/>
              </w:rPr>
              <w:t>and</w:t>
            </w:r>
            <w:r w:rsidRPr="00027895">
              <w:rPr>
                <w:rFonts w:cstheme="minorHAnsi"/>
                <w:kern w:val="0"/>
                <w:sz w:val="24"/>
                <w:szCs w:val="24"/>
                <w14:ligatures w14:val="none"/>
              </w:rPr>
              <w:t xml:space="preserve"> emails.</w:t>
            </w:r>
          </w:p>
        </w:tc>
        <w:tc>
          <w:tcPr>
            <w:tcW w:w="2977" w:type="dxa"/>
          </w:tcPr>
          <w:p w14:paraId="58C9B521"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Experience of designing simple leaflets and publicity using I.T. and software packages</w:t>
            </w:r>
          </w:p>
        </w:tc>
        <w:tc>
          <w:tcPr>
            <w:tcW w:w="1417" w:type="dxa"/>
          </w:tcPr>
          <w:p w14:paraId="4D3697B1"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42663FEF"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562F879A" w14:textId="77777777" w:rsidTr="0037393E">
        <w:tc>
          <w:tcPr>
            <w:tcW w:w="3261" w:type="dxa"/>
          </w:tcPr>
          <w:p w14:paraId="57390924" w14:textId="2F6647C9" w:rsidR="00027895" w:rsidRPr="00027895" w:rsidRDefault="00027895" w:rsidP="00027895">
            <w:pPr>
              <w:rPr>
                <w:rFonts w:cstheme="minorHAnsi"/>
                <w:spacing w:val="-2"/>
                <w:kern w:val="0"/>
                <w:sz w:val="24"/>
                <w:szCs w:val="24"/>
                <w14:ligatures w14:val="none"/>
              </w:rPr>
            </w:pPr>
            <w:r w:rsidRPr="00027895">
              <w:rPr>
                <w:rFonts w:cstheme="minorHAnsi"/>
                <w:spacing w:val="-2"/>
                <w:kern w:val="0"/>
                <w:sz w:val="24"/>
                <w:szCs w:val="24"/>
                <w14:ligatures w14:val="none"/>
              </w:rPr>
              <w:t xml:space="preserve">Experience of being supportive and encouraging to people in difficult situations without </w:t>
            </w:r>
            <w:r w:rsidR="00B41B69">
              <w:rPr>
                <w:rFonts w:cstheme="minorHAnsi"/>
                <w:spacing w:val="-2"/>
                <w:kern w:val="0"/>
                <w:sz w:val="24"/>
                <w:szCs w:val="24"/>
                <w14:ligatures w14:val="none"/>
              </w:rPr>
              <w:t>being judgemental</w:t>
            </w:r>
          </w:p>
        </w:tc>
        <w:tc>
          <w:tcPr>
            <w:tcW w:w="2977" w:type="dxa"/>
          </w:tcPr>
          <w:p w14:paraId="42209048" w14:textId="77777777" w:rsidR="00027895" w:rsidRPr="00027895" w:rsidRDefault="00027895" w:rsidP="00027895">
            <w:pPr>
              <w:rPr>
                <w:rFonts w:cstheme="minorHAnsi"/>
                <w:kern w:val="0"/>
                <w:sz w:val="24"/>
                <w:szCs w:val="24"/>
                <w14:ligatures w14:val="none"/>
              </w:rPr>
            </w:pPr>
          </w:p>
        </w:tc>
        <w:tc>
          <w:tcPr>
            <w:tcW w:w="1417" w:type="dxa"/>
          </w:tcPr>
          <w:p w14:paraId="764BEAB4" w14:textId="77777777" w:rsidR="00027895" w:rsidRPr="00027895" w:rsidRDefault="00027895" w:rsidP="00027895">
            <w:pPr>
              <w:rPr>
                <w:rFonts w:cstheme="minorHAnsi"/>
                <w:kern w:val="0"/>
                <w:sz w:val="24"/>
                <w:szCs w:val="24"/>
                <w14:ligatures w14:val="none"/>
              </w:rPr>
            </w:pPr>
          </w:p>
          <w:p w14:paraId="5977DF58" w14:textId="77777777" w:rsidR="00027895" w:rsidRPr="00027895" w:rsidRDefault="00027895" w:rsidP="00027895">
            <w:pPr>
              <w:rPr>
                <w:rFonts w:cstheme="minorHAnsi"/>
                <w:kern w:val="0"/>
                <w:sz w:val="24"/>
                <w:szCs w:val="24"/>
                <w14:ligatures w14:val="none"/>
              </w:rPr>
            </w:pPr>
          </w:p>
          <w:p w14:paraId="66C018CB"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72841E2D" w14:textId="77777777" w:rsidR="00027895" w:rsidRPr="00027895" w:rsidRDefault="00027895" w:rsidP="00027895">
            <w:pPr>
              <w:rPr>
                <w:rFonts w:cstheme="minorHAnsi"/>
                <w:kern w:val="0"/>
                <w:sz w:val="24"/>
                <w:szCs w:val="24"/>
                <w14:ligatures w14:val="none"/>
              </w:rPr>
            </w:pPr>
          </w:p>
          <w:p w14:paraId="51869CE8" w14:textId="77777777" w:rsidR="00027895" w:rsidRPr="00027895" w:rsidRDefault="00027895" w:rsidP="00027895">
            <w:pPr>
              <w:rPr>
                <w:rFonts w:cstheme="minorHAnsi"/>
                <w:kern w:val="0"/>
                <w:sz w:val="24"/>
                <w:szCs w:val="24"/>
                <w14:ligatures w14:val="none"/>
              </w:rPr>
            </w:pPr>
          </w:p>
          <w:p w14:paraId="343E5429"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61A5DDC0" w14:textId="77777777" w:rsidTr="0037393E">
        <w:tc>
          <w:tcPr>
            <w:tcW w:w="3261" w:type="dxa"/>
          </w:tcPr>
          <w:p w14:paraId="78720F8F" w14:textId="0DBD20FF" w:rsidR="00027895" w:rsidRPr="00027895" w:rsidRDefault="00027895" w:rsidP="00027895">
            <w:pPr>
              <w:rPr>
                <w:rFonts w:cstheme="minorHAnsi"/>
                <w:spacing w:val="-2"/>
                <w:kern w:val="0"/>
                <w:sz w:val="24"/>
                <w:szCs w:val="24"/>
                <w14:ligatures w14:val="none"/>
              </w:rPr>
            </w:pPr>
            <w:r w:rsidRPr="00027895">
              <w:rPr>
                <w:rFonts w:cstheme="minorHAnsi"/>
                <w:kern w:val="0"/>
                <w:sz w:val="24"/>
                <w:szCs w:val="24"/>
                <w14:ligatures w14:val="none"/>
              </w:rPr>
              <w:t xml:space="preserve">Experience </w:t>
            </w:r>
            <w:r w:rsidR="00B64A51">
              <w:rPr>
                <w:rFonts w:cstheme="minorHAnsi"/>
                <w:kern w:val="0"/>
                <w:sz w:val="24"/>
                <w:szCs w:val="24"/>
                <w14:ligatures w14:val="none"/>
              </w:rPr>
              <w:t>and</w:t>
            </w:r>
            <w:r w:rsidRPr="00027895">
              <w:rPr>
                <w:rFonts w:cstheme="minorHAnsi"/>
                <w:kern w:val="0"/>
                <w:sz w:val="24"/>
                <w:szCs w:val="24"/>
                <w14:ligatures w14:val="none"/>
              </w:rPr>
              <w:t xml:space="preserve"> understanding of maintaining confidentiality </w:t>
            </w:r>
          </w:p>
        </w:tc>
        <w:tc>
          <w:tcPr>
            <w:tcW w:w="2977" w:type="dxa"/>
          </w:tcPr>
          <w:p w14:paraId="4ACBE160" w14:textId="77777777" w:rsidR="00027895" w:rsidRPr="00027895" w:rsidRDefault="00027895" w:rsidP="00027895">
            <w:pPr>
              <w:rPr>
                <w:rFonts w:cstheme="minorHAnsi"/>
                <w:kern w:val="0"/>
                <w:sz w:val="24"/>
                <w:szCs w:val="24"/>
                <w14:ligatures w14:val="none"/>
              </w:rPr>
            </w:pPr>
          </w:p>
        </w:tc>
        <w:tc>
          <w:tcPr>
            <w:tcW w:w="1417" w:type="dxa"/>
          </w:tcPr>
          <w:p w14:paraId="0A92069B"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1F141CE9" w14:textId="417AB0C7" w:rsidR="00027895" w:rsidRPr="00027895" w:rsidRDefault="00BB24AB"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5D015131" w14:textId="77777777" w:rsidTr="0037393E">
        <w:tc>
          <w:tcPr>
            <w:tcW w:w="3261" w:type="dxa"/>
          </w:tcPr>
          <w:p w14:paraId="3338F70D" w14:textId="2A47336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 xml:space="preserve">Able to work some evenings </w:t>
            </w:r>
            <w:r w:rsidR="00B64A51">
              <w:rPr>
                <w:rFonts w:cstheme="minorHAnsi"/>
                <w:kern w:val="0"/>
                <w:sz w:val="24"/>
                <w:szCs w:val="24"/>
                <w14:ligatures w14:val="none"/>
              </w:rPr>
              <w:t>and</w:t>
            </w:r>
            <w:r w:rsidRPr="00027895">
              <w:rPr>
                <w:rFonts w:cstheme="minorHAnsi"/>
                <w:kern w:val="0"/>
                <w:sz w:val="24"/>
                <w:szCs w:val="24"/>
                <w14:ligatures w14:val="none"/>
              </w:rPr>
              <w:t xml:space="preserve"> occasional weekends for special events</w:t>
            </w:r>
          </w:p>
        </w:tc>
        <w:tc>
          <w:tcPr>
            <w:tcW w:w="2977" w:type="dxa"/>
          </w:tcPr>
          <w:p w14:paraId="2B6A8192" w14:textId="77777777" w:rsidR="00027895" w:rsidRPr="00027895" w:rsidRDefault="00027895" w:rsidP="00027895">
            <w:pPr>
              <w:rPr>
                <w:rFonts w:cstheme="minorHAnsi"/>
                <w:kern w:val="0"/>
                <w:sz w:val="24"/>
                <w:szCs w:val="24"/>
                <w14:ligatures w14:val="none"/>
              </w:rPr>
            </w:pPr>
          </w:p>
        </w:tc>
        <w:tc>
          <w:tcPr>
            <w:tcW w:w="1417" w:type="dxa"/>
          </w:tcPr>
          <w:p w14:paraId="2FF97B55" w14:textId="0D429FFA" w:rsidR="00027895" w:rsidRPr="00027895" w:rsidRDefault="00027895" w:rsidP="00027895">
            <w:pPr>
              <w:rPr>
                <w:rFonts w:cstheme="minorHAnsi"/>
                <w:kern w:val="0"/>
                <w:sz w:val="24"/>
                <w:szCs w:val="24"/>
                <w14:ligatures w14:val="none"/>
              </w:rPr>
            </w:pPr>
          </w:p>
        </w:tc>
        <w:tc>
          <w:tcPr>
            <w:tcW w:w="1276" w:type="dxa"/>
          </w:tcPr>
          <w:p w14:paraId="10FD35B0" w14:textId="7A20745F" w:rsidR="00027895" w:rsidRPr="00027895" w:rsidRDefault="00BB24AB"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r>
      <w:tr w:rsidR="00027895" w:rsidRPr="00027895" w14:paraId="1273B62A" w14:textId="77777777" w:rsidTr="0037393E">
        <w:tc>
          <w:tcPr>
            <w:tcW w:w="3261" w:type="dxa"/>
          </w:tcPr>
          <w:p w14:paraId="16949DBE" w14:textId="77777777" w:rsidR="00027895" w:rsidRPr="00027895" w:rsidRDefault="00027895" w:rsidP="00027895">
            <w:pPr>
              <w:rPr>
                <w:rFonts w:cstheme="minorHAnsi"/>
                <w:kern w:val="0"/>
                <w:sz w:val="24"/>
                <w:szCs w:val="24"/>
                <w14:ligatures w14:val="none"/>
              </w:rPr>
            </w:pPr>
          </w:p>
        </w:tc>
        <w:tc>
          <w:tcPr>
            <w:tcW w:w="2977" w:type="dxa"/>
          </w:tcPr>
          <w:p w14:paraId="5E744CCD"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Full Driving UK License and occasional access to a vehicle</w:t>
            </w:r>
          </w:p>
        </w:tc>
        <w:tc>
          <w:tcPr>
            <w:tcW w:w="1417" w:type="dxa"/>
          </w:tcPr>
          <w:p w14:paraId="2EB338F4" w14:textId="77777777" w:rsidR="00027895" w:rsidRPr="00027895" w:rsidRDefault="00027895" w:rsidP="00027895">
            <w:pPr>
              <w:rPr>
                <w:rFonts w:cstheme="minorHAnsi"/>
                <w:kern w:val="0"/>
                <w:sz w:val="24"/>
                <w:szCs w:val="24"/>
                <w14:ligatures w14:val="none"/>
              </w:rPr>
            </w:pPr>
            <w:r w:rsidRPr="00027895">
              <w:rPr>
                <w:rFonts w:cstheme="minorHAnsi"/>
                <w:b/>
                <w:kern w:val="0"/>
                <w:sz w:val="24"/>
                <w:szCs w:val="24"/>
                <w14:ligatures w14:val="none"/>
              </w:rPr>
              <w:sym w:font="Wingdings" w:char="F0FC"/>
            </w:r>
          </w:p>
        </w:tc>
        <w:tc>
          <w:tcPr>
            <w:tcW w:w="1276" w:type="dxa"/>
          </w:tcPr>
          <w:p w14:paraId="2C9CB25F" w14:textId="77777777" w:rsidR="00027895" w:rsidRPr="00027895" w:rsidRDefault="00027895" w:rsidP="00027895">
            <w:pPr>
              <w:rPr>
                <w:rFonts w:cstheme="minorHAnsi"/>
                <w:kern w:val="0"/>
                <w:sz w:val="24"/>
                <w:szCs w:val="24"/>
                <w14:ligatures w14:val="none"/>
              </w:rPr>
            </w:pPr>
          </w:p>
        </w:tc>
      </w:tr>
    </w:tbl>
    <w:p w14:paraId="7776C468" w14:textId="77777777" w:rsidR="00027895" w:rsidRPr="00027895" w:rsidRDefault="00027895" w:rsidP="00027895">
      <w:pPr>
        <w:rPr>
          <w:rFonts w:cstheme="minorHAnsi"/>
          <w:kern w:val="0"/>
          <w:sz w:val="24"/>
          <w:szCs w:val="24"/>
          <w14:ligatures w14:val="none"/>
        </w:rPr>
      </w:pPr>
      <w:r w:rsidRPr="00027895">
        <w:rPr>
          <w:rFonts w:cstheme="minorHAnsi"/>
          <w:kern w:val="0"/>
          <w:sz w:val="24"/>
          <w:szCs w:val="24"/>
          <w14:ligatures w14:val="none"/>
        </w:rPr>
        <w:t>Post is subject to satisfactory references, Enhanced DBS, pre employment medical clearance, and proof of legal working in accordance with the Asylum and Immigration Act 1996.</w:t>
      </w:r>
    </w:p>
    <w:p w14:paraId="2259B1DC" w14:textId="77777777" w:rsidR="00027895" w:rsidRPr="00027895" w:rsidRDefault="00027895" w:rsidP="00027895">
      <w:pPr>
        <w:ind w:left="1440" w:hanging="1440"/>
        <w:rPr>
          <w:rFonts w:cstheme="minorHAnsi"/>
          <w:kern w:val="0"/>
          <w:sz w:val="24"/>
          <w:szCs w:val="24"/>
          <w14:ligatures w14:val="none"/>
        </w:rPr>
      </w:pPr>
      <w:r w:rsidRPr="00027895">
        <w:rPr>
          <w:rFonts w:cstheme="minorHAnsi"/>
          <w:kern w:val="0"/>
          <w:sz w:val="24"/>
          <w:szCs w:val="24"/>
          <w14:ligatures w14:val="none"/>
        </w:rPr>
        <w:t>Induction, ongoing training and support provided.</w:t>
      </w:r>
    </w:p>
    <w:p w14:paraId="02E8DED0" w14:textId="20ABFFE0" w:rsidR="00027895" w:rsidRPr="00027895" w:rsidRDefault="00027895" w:rsidP="00027895">
      <w:pPr>
        <w:rPr>
          <w:rFonts w:eastAsia="Times New Roman" w:cstheme="minorHAnsi"/>
          <w:color w:val="000000"/>
          <w:kern w:val="0"/>
          <w:sz w:val="24"/>
          <w:szCs w:val="24"/>
          <w14:ligatures w14:val="none"/>
        </w:rPr>
      </w:pPr>
      <w:r w:rsidRPr="00027895">
        <w:rPr>
          <w:rFonts w:eastAsia="Times New Roman" w:cstheme="minorHAnsi"/>
          <w:color w:val="000000"/>
          <w:kern w:val="0"/>
          <w:sz w:val="24"/>
          <w:szCs w:val="24"/>
          <w14:ligatures w14:val="none"/>
        </w:rPr>
        <w:t xml:space="preserve">For further information a job description and </w:t>
      </w:r>
      <w:proofErr w:type="spellStart"/>
      <w:proofErr w:type="gramStart"/>
      <w:r w:rsidRPr="00027895">
        <w:rPr>
          <w:rFonts w:eastAsia="Times New Roman" w:cstheme="minorHAnsi"/>
          <w:color w:val="000000"/>
          <w:kern w:val="0"/>
          <w:sz w:val="24"/>
          <w:szCs w:val="24"/>
          <w14:ligatures w14:val="none"/>
        </w:rPr>
        <w:t>a</w:t>
      </w:r>
      <w:proofErr w:type="spellEnd"/>
      <w:proofErr w:type="gramEnd"/>
      <w:r w:rsidRPr="00027895">
        <w:rPr>
          <w:rFonts w:eastAsia="Times New Roman" w:cstheme="minorHAnsi"/>
          <w:color w:val="000000"/>
          <w:kern w:val="0"/>
          <w:sz w:val="24"/>
          <w:szCs w:val="24"/>
          <w14:ligatures w14:val="none"/>
        </w:rPr>
        <w:t xml:space="preserve"> application form please contact </w:t>
      </w:r>
      <w:r w:rsidR="00C92DB5">
        <w:rPr>
          <w:rFonts w:eastAsia="Times New Roman" w:cstheme="minorHAnsi"/>
          <w:color w:val="000000"/>
          <w:kern w:val="0"/>
          <w:sz w:val="24"/>
          <w:szCs w:val="24"/>
          <w14:ligatures w14:val="none"/>
        </w:rPr>
        <w:t xml:space="preserve"> </w:t>
      </w:r>
      <w:hyperlink r:id="rId6" w:history="1">
        <w:r w:rsidR="00C92DB5" w:rsidRPr="00027895">
          <w:rPr>
            <w:rStyle w:val="Hyperlink"/>
            <w:rFonts w:eastAsia="Times New Roman" w:cstheme="minorHAnsi"/>
            <w:kern w:val="0"/>
            <w:sz w:val="24"/>
            <w:szCs w:val="24"/>
            <w14:ligatures w14:val="none"/>
          </w:rPr>
          <w:t>Kare</w:t>
        </w:r>
        <w:r w:rsidR="00C92DB5" w:rsidRPr="00D876ED">
          <w:rPr>
            <w:rStyle w:val="Hyperlink"/>
            <w:rFonts w:eastAsia="Times New Roman" w:cstheme="minorHAnsi"/>
            <w:kern w:val="0"/>
            <w:sz w:val="24"/>
            <w:szCs w:val="24"/>
            <w14:ligatures w14:val="none"/>
          </w:rPr>
          <w:t>n</w:t>
        </w:r>
        <w:r w:rsidR="00C92DB5" w:rsidRPr="00027895">
          <w:rPr>
            <w:rStyle w:val="Hyperlink"/>
            <w:rFonts w:eastAsia="Times New Roman" w:cstheme="minorHAnsi"/>
            <w:kern w:val="0"/>
            <w:sz w:val="24"/>
            <w:szCs w:val="24"/>
            <w14:ligatures w14:val="none"/>
          </w:rPr>
          <w:t>.</w:t>
        </w:r>
        <w:r w:rsidR="00C92DB5" w:rsidRPr="00D876ED">
          <w:rPr>
            <w:rStyle w:val="Hyperlink"/>
            <w:rFonts w:eastAsia="Times New Roman" w:cstheme="minorHAnsi"/>
            <w:kern w:val="0"/>
            <w:sz w:val="24"/>
            <w:szCs w:val="24"/>
            <w14:ligatures w14:val="none"/>
          </w:rPr>
          <w:t>D</w:t>
        </w:r>
        <w:r w:rsidR="00C92DB5" w:rsidRPr="00027895">
          <w:rPr>
            <w:rStyle w:val="Hyperlink"/>
            <w:rFonts w:eastAsia="Times New Roman" w:cstheme="minorHAnsi"/>
            <w:kern w:val="0"/>
            <w:sz w:val="24"/>
            <w:szCs w:val="24"/>
            <w14:ligatures w14:val="none"/>
          </w:rPr>
          <w:t>yson@langworthycornerstone.co.uk</w:t>
        </w:r>
      </w:hyperlink>
      <w:r w:rsidRPr="00027895">
        <w:rPr>
          <w:rFonts w:eastAsia="Times New Roman" w:cstheme="minorHAnsi"/>
          <w:color w:val="000000"/>
          <w:kern w:val="0"/>
          <w:sz w:val="24"/>
          <w:szCs w:val="24"/>
          <w14:ligatures w14:val="none"/>
        </w:rPr>
        <w:t xml:space="preserve"> </w:t>
      </w:r>
    </w:p>
    <w:p w14:paraId="3AB8961F" w14:textId="77777777" w:rsidR="00027895" w:rsidRPr="00027895" w:rsidRDefault="00027895" w:rsidP="00027895">
      <w:pPr>
        <w:rPr>
          <w:rFonts w:eastAsia="Times New Roman" w:cstheme="minorHAnsi"/>
          <w:color w:val="000000"/>
          <w:kern w:val="0"/>
          <w:sz w:val="24"/>
          <w:szCs w:val="24"/>
          <w14:ligatures w14:val="none"/>
        </w:rPr>
      </w:pPr>
      <w:r w:rsidRPr="00027895">
        <w:rPr>
          <w:rFonts w:eastAsia="Times New Roman" w:cstheme="minorHAnsi"/>
          <w:color w:val="000000"/>
          <w:kern w:val="0"/>
          <w:sz w:val="24"/>
          <w:szCs w:val="24"/>
          <w14:ligatures w14:val="none"/>
        </w:rPr>
        <w:t xml:space="preserve">Visit our website </w:t>
      </w:r>
      <w:hyperlink r:id="rId7" w:history="1">
        <w:r w:rsidRPr="00027895">
          <w:rPr>
            <w:rFonts w:eastAsia="Times New Roman" w:cstheme="minorHAnsi"/>
            <w:color w:val="0563C1" w:themeColor="hyperlink"/>
            <w:kern w:val="0"/>
            <w:sz w:val="24"/>
            <w:szCs w:val="24"/>
            <w:u w:val="single"/>
            <w14:ligatures w14:val="none"/>
          </w:rPr>
          <w:t>http://www.langworthycornerstone.co.uk</w:t>
        </w:r>
      </w:hyperlink>
    </w:p>
    <w:p w14:paraId="566404D2" w14:textId="77777777" w:rsidR="00027895" w:rsidRPr="00027895" w:rsidRDefault="00027895" w:rsidP="00027895">
      <w:pPr>
        <w:rPr>
          <w:rFonts w:eastAsia="Times New Roman" w:cstheme="minorHAnsi"/>
          <w:color w:val="000000"/>
          <w:kern w:val="0"/>
          <w:sz w:val="24"/>
          <w:szCs w:val="24"/>
          <w14:ligatures w14:val="none"/>
        </w:rPr>
      </w:pPr>
      <w:r w:rsidRPr="00027895">
        <w:rPr>
          <w:rFonts w:eastAsia="Times New Roman" w:cstheme="minorHAnsi"/>
          <w:color w:val="000000"/>
          <w:kern w:val="0"/>
          <w:sz w:val="24"/>
          <w:szCs w:val="24"/>
          <w14:ligatures w14:val="none"/>
        </w:rPr>
        <w:t xml:space="preserve">Our Privacy Statement is available </w:t>
      </w:r>
      <w:proofErr w:type="gramStart"/>
      <w:r w:rsidRPr="00027895">
        <w:rPr>
          <w:rFonts w:eastAsia="Times New Roman" w:cstheme="minorHAnsi"/>
          <w:color w:val="000000"/>
          <w:kern w:val="0"/>
          <w:sz w:val="24"/>
          <w:szCs w:val="24"/>
          <w14:ligatures w14:val="none"/>
        </w:rPr>
        <w:t>at:http://www.langworthycornerstone.co.uk/lca-privacy-notice.html</w:t>
      </w:r>
      <w:proofErr w:type="gramEnd"/>
    </w:p>
    <w:p w14:paraId="5619C9CC" w14:textId="77777777" w:rsidR="00027895" w:rsidRPr="00027895" w:rsidRDefault="00027895" w:rsidP="00027895">
      <w:pPr>
        <w:rPr>
          <w:rFonts w:eastAsia="Times New Roman" w:cstheme="minorHAnsi"/>
          <w:color w:val="000000"/>
          <w:kern w:val="0"/>
          <w:sz w:val="24"/>
          <w:szCs w:val="24"/>
          <w14:ligatures w14:val="none"/>
        </w:rPr>
      </w:pPr>
      <w:r w:rsidRPr="00027895">
        <w:rPr>
          <w:rFonts w:eastAsia="Times New Roman" w:cstheme="minorHAnsi"/>
          <w:color w:val="000000"/>
          <w:kern w:val="0"/>
          <w:sz w:val="24"/>
          <w:szCs w:val="24"/>
          <w14:ligatures w14:val="none"/>
        </w:rPr>
        <w:t>Langworthy Cornerstone Association is a Registered Charity and Company Limited by Guarantee Registered in England and Wales Company No 05626422    </w:t>
      </w:r>
    </w:p>
    <w:p w14:paraId="246B3D38" w14:textId="29C9FB0C" w:rsidR="00ED0285" w:rsidRPr="00A25938" w:rsidRDefault="00027895">
      <w:pPr>
        <w:rPr>
          <w:rFonts w:ascii="Arial" w:hAnsi="Arial" w:cs="Arial"/>
        </w:rPr>
      </w:pPr>
      <w:r w:rsidRPr="00027895">
        <w:rPr>
          <w:rFonts w:eastAsia="Times New Roman" w:cstheme="minorHAnsi"/>
          <w:color w:val="000000"/>
          <w:kern w:val="0"/>
          <w:sz w:val="24"/>
          <w:szCs w:val="24"/>
          <w14:ligatures w14:val="none"/>
        </w:rPr>
        <w:t>Charity Registration No 1114637   VAT Registration Number 164074809</w:t>
      </w:r>
    </w:p>
    <w:sectPr w:rsidR="00ED0285" w:rsidRPr="00A259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F3C5D"/>
    <w:multiLevelType w:val="multilevel"/>
    <w:tmpl w:val="D774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717666"/>
    <w:multiLevelType w:val="hybridMultilevel"/>
    <w:tmpl w:val="E626D858"/>
    <w:lvl w:ilvl="0" w:tplc="08090001">
      <w:start w:val="1"/>
      <w:numFmt w:val="bullet"/>
      <w:lvlText w:val=""/>
      <w:lvlJc w:val="left"/>
      <w:pPr>
        <w:ind w:left="5040" w:hanging="360"/>
      </w:pPr>
      <w:rPr>
        <w:rFonts w:ascii="Symbol" w:hAnsi="Symbol" w:hint="default"/>
      </w:rPr>
    </w:lvl>
    <w:lvl w:ilvl="1" w:tplc="08090003" w:tentative="1">
      <w:start w:val="1"/>
      <w:numFmt w:val="bullet"/>
      <w:lvlText w:val="o"/>
      <w:lvlJc w:val="left"/>
      <w:pPr>
        <w:ind w:left="5760" w:hanging="360"/>
      </w:pPr>
      <w:rPr>
        <w:rFonts w:ascii="Courier New" w:hAnsi="Courier New" w:cs="Courier New" w:hint="default"/>
      </w:rPr>
    </w:lvl>
    <w:lvl w:ilvl="2" w:tplc="08090005" w:tentative="1">
      <w:start w:val="1"/>
      <w:numFmt w:val="bullet"/>
      <w:lvlText w:val=""/>
      <w:lvlJc w:val="left"/>
      <w:pPr>
        <w:ind w:left="6480" w:hanging="360"/>
      </w:pPr>
      <w:rPr>
        <w:rFonts w:ascii="Wingdings" w:hAnsi="Wingdings" w:hint="default"/>
      </w:rPr>
    </w:lvl>
    <w:lvl w:ilvl="3" w:tplc="08090001" w:tentative="1">
      <w:start w:val="1"/>
      <w:numFmt w:val="bullet"/>
      <w:lvlText w:val=""/>
      <w:lvlJc w:val="left"/>
      <w:pPr>
        <w:ind w:left="7200" w:hanging="360"/>
      </w:pPr>
      <w:rPr>
        <w:rFonts w:ascii="Symbol" w:hAnsi="Symbol" w:hint="default"/>
      </w:rPr>
    </w:lvl>
    <w:lvl w:ilvl="4" w:tplc="08090003" w:tentative="1">
      <w:start w:val="1"/>
      <w:numFmt w:val="bullet"/>
      <w:lvlText w:val="o"/>
      <w:lvlJc w:val="left"/>
      <w:pPr>
        <w:ind w:left="7920" w:hanging="360"/>
      </w:pPr>
      <w:rPr>
        <w:rFonts w:ascii="Courier New" w:hAnsi="Courier New" w:cs="Courier New" w:hint="default"/>
      </w:rPr>
    </w:lvl>
    <w:lvl w:ilvl="5" w:tplc="08090005" w:tentative="1">
      <w:start w:val="1"/>
      <w:numFmt w:val="bullet"/>
      <w:lvlText w:val=""/>
      <w:lvlJc w:val="left"/>
      <w:pPr>
        <w:ind w:left="8640" w:hanging="360"/>
      </w:pPr>
      <w:rPr>
        <w:rFonts w:ascii="Wingdings" w:hAnsi="Wingdings" w:hint="default"/>
      </w:rPr>
    </w:lvl>
    <w:lvl w:ilvl="6" w:tplc="08090001" w:tentative="1">
      <w:start w:val="1"/>
      <w:numFmt w:val="bullet"/>
      <w:lvlText w:val=""/>
      <w:lvlJc w:val="left"/>
      <w:pPr>
        <w:ind w:left="9360" w:hanging="360"/>
      </w:pPr>
      <w:rPr>
        <w:rFonts w:ascii="Symbol" w:hAnsi="Symbol" w:hint="default"/>
      </w:rPr>
    </w:lvl>
    <w:lvl w:ilvl="7" w:tplc="08090003" w:tentative="1">
      <w:start w:val="1"/>
      <w:numFmt w:val="bullet"/>
      <w:lvlText w:val="o"/>
      <w:lvlJc w:val="left"/>
      <w:pPr>
        <w:ind w:left="10080" w:hanging="360"/>
      </w:pPr>
      <w:rPr>
        <w:rFonts w:ascii="Courier New" w:hAnsi="Courier New" w:cs="Courier New" w:hint="default"/>
      </w:rPr>
    </w:lvl>
    <w:lvl w:ilvl="8" w:tplc="08090005" w:tentative="1">
      <w:start w:val="1"/>
      <w:numFmt w:val="bullet"/>
      <w:lvlText w:val=""/>
      <w:lvlJc w:val="left"/>
      <w:pPr>
        <w:ind w:left="10800" w:hanging="360"/>
      </w:pPr>
      <w:rPr>
        <w:rFonts w:ascii="Wingdings" w:hAnsi="Wingdings" w:hint="default"/>
      </w:rPr>
    </w:lvl>
  </w:abstractNum>
  <w:num w:numId="1" w16cid:durableId="2087606281">
    <w:abstractNumId w:val="0"/>
  </w:num>
  <w:num w:numId="2" w16cid:durableId="480659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489"/>
    <w:rsid w:val="00027895"/>
    <w:rsid w:val="00065A37"/>
    <w:rsid w:val="00071FED"/>
    <w:rsid w:val="00075496"/>
    <w:rsid w:val="000859C1"/>
    <w:rsid w:val="000913A7"/>
    <w:rsid w:val="0009600D"/>
    <w:rsid w:val="00097324"/>
    <w:rsid w:val="000A17C4"/>
    <w:rsid w:val="000A6B8E"/>
    <w:rsid w:val="000D0CF8"/>
    <w:rsid w:val="000D6418"/>
    <w:rsid w:val="0012141F"/>
    <w:rsid w:val="00162381"/>
    <w:rsid w:val="001630B0"/>
    <w:rsid w:val="00170B14"/>
    <w:rsid w:val="00191DB4"/>
    <w:rsid w:val="001A233E"/>
    <w:rsid w:val="001C456B"/>
    <w:rsid w:val="001C4D3E"/>
    <w:rsid w:val="001D087D"/>
    <w:rsid w:val="00204085"/>
    <w:rsid w:val="00225150"/>
    <w:rsid w:val="0023190D"/>
    <w:rsid w:val="0025601A"/>
    <w:rsid w:val="002B08A5"/>
    <w:rsid w:val="002F1A70"/>
    <w:rsid w:val="00316E0F"/>
    <w:rsid w:val="00320A4F"/>
    <w:rsid w:val="003224FC"/>
    <w:rsid w:val="0036715C"/>
    <w:rsid w:val="003A6C67"/>
    <w:rsid w:val="003D173A"/>
    <w:rsid w:val="0043298B"/>
    <w:rsid w:val="004D600F"/>
    <w:rsid w:val="00504156"/>
    <w:rsid w:val="005077F1"/>
    <w:rsid w:val="00513832"/>
    <w:rsid w:val="00562A61"/>
    <w:rsid w:val="005B50B0"/>
    <w:rsid w:val="005B6366"/>
    <w:rsid w:val="005D4D2D"/>
    <w:rsid w:val="005E445F"/>
    <w:rsid w:val="005E7E80"/>
    <w:rsid w:val="00650141"/>
    <w:rsid w:val="006514E8"/>
    <w:rsid w:val="006B1786"/>
    <w:rsid w:val="006D32C5"/>
    <w:rsid w:val="006F0273"/>
    <w:rsid w:val="006F4B60"/>
    <w:rsid w:val="007268F2"/>
    <w:rsid w:val="00735F4B"/>
    <w:rsid w:val="007373D3"/>
    <w:rsid w:val="00740AAF"/>
    <w:rsid w:val="007467DD"/>
    <w:rsid w:val="00756085"/>
    <w:rsid w:val="00783F91"/>
    <w:rsid w:val="007853FF"/>
    <w:rsid w:val="00796D40"/>
    <w:rsid w:val="007E2D5D"/>
    <w:rsid w:val="00833169"/>
    <w:rsid w:val="008554EE"/>
    <w:rsid w:val="00863026"/>
    <w:rsid w:val="008A077D"/>
    <w:rsid w:val="008A1F56"/>
    <w:rsid w:val="008A4F93"/>
    <w:rsid w:val="008A7B2B"/>
    <w:rsid w:val="008B35EB"/>
    <w:rsid w:val="008B4A2F"/>
    <w:rsid w:val="008C1D66"/>
    <w:rsid w:val="008E4438"/>
    <w:rsid w:val="008F5ADB"/>
    <w:rsid w:val="00940D95"/>
    <w:rsid w:val="009633D7"/>
    <w:rsid w:val="009712B0"/>
    <w:rsid w:val="00986CE7"/>
    <w:rsid w:val="009E0A1E"/>
    <w:rsid w:val="00A25938"/>
    <w:rsid w:val="00A42A82"/>
    <w:rsid w:val="00A45489"/>
    <w:rsid w:val="00A9282A"/>
    <w:rsid w:val="00A9476D"/>
    <w:rsid w:val="00AD0067"/>
    <w:rsid w:val="00B00FD8"/>
    <w:rsid w:val="00B21009"/>
    <w:rsid w:val="00B3708C"/>
    <w:rsid w:val="00B41B69"/>
    <w:rsid w:val="00B61A96"/>
    <w:rsid w:val="00B64A51"/>
    <w:rsid w:val="00B83B0F"/>
    <w:rsid w:val="00BB0FF2"/>
    <w:rsid w:val="00BB24AB"/>
    <w:rsid w:val="00BF0D85"/>
    <w:rsid w:val="00C26EDD"/>
    <w:rsid w:val="00C80137"/>
    <w:rsid w:val="00C828B6"/>
    <w:rsid w:val="00C92DB5"/>
    <w:rsid w:val="00CA1931"/>
    <w:rsid w:val="00CC2E43"/>
    <w:rsid w:val="00D15CF9"/>
    <w:rsid w:val="00D434ED"/>
    <w:rsid w:val="00DA44F7"/>
    <w:rsid w:val="00DE0B27"/>
    <w:rsid w:val="00DF688E"/>
    <w:rsid w:val="00E00F9B"/>
    <w:rsid w:val="00E018E5"/>
    <w:rsid w:val="00E32EC2"/>
    <w:rsid w:val="00E62FD7"/>
    <w:rsid w:val="00ED0285"/>
    <w:rsid w:val="00F4680F"/>
    <w:rsid w:val="00F53425"/>
    <w:rsid w:val="00F80C39"/>
    <w:rsid w:val="00FA2CF5"/>
    <w:rsid w:val="00FD5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D23EE"/>
  <w15:chartTrackingRefBased/>
  <w15:docId w15:val="{37A88D3E-FDAF-4CE6-96F9-A2B48512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DB5"/>
    <w:rPr>
      <w:color w:val="0563C1" w:themeColor="hyperlink"/>
      <w:u w:val="single"/>
    </w:rPr>
  </w:style>
  <w:style w:type="character" w:styleId="UnresolvedMention">
    <w:name w:val="Unresolved Mention"/>
    <w:basedOn w:val="DefaultParagraphFont"/>
    <w:uiPriority w:val="99"/>
    <w:semiHidden/>
    <w:unhideWhenUsed/>
    <w:rsid w:val="00C92DB5"/>
    <w:rPr>
      <w:color w:val="605E5C"/>
      <w:shd w:val="clear" w:color="auto" w:fill="E1DFDD"/>
    </w:rPr>
  </w:style>
  <w:style w:type="paragraph" w:styleId="ListParagraph">
    <w:name w:val="List Paragraph"/>
    <w:basedOn w:val="Normal"/>
    <w:uiPriority w:val="34"/>
    <w:qFormat/>
    <w:rsid w:val="00F80C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7102">
      <w:bodyDiv w:val="1"/>
      <w:marLeft w:val="0"/>
      <w:marRight w:val="0"/>
      <w:marTop w:val="0"/>
      <w:marBottom w:val="0"/>
      <w:divBdr>
        <w:top w:val="none" w:sz="0" w:space="0" w:color="auto"/>
        <w:left w:val="none" w:sz="0" w:space="0" w:color="auto"/>
        <w:bottom w:val="none" w:sz="0" w:space="0" w:color="auto"/>
        <w:right w:val="none" w:sz="0" w:space="0" w:color="auto"/>
      </w:divBdr>
      <w:divsChild>
        <w:div w:id="391471130">
          <w:marLeft w:val="0"/>
          <w:marRight w:val="0"/>
          <w:marTop w:val="0"/>
          <w:marBottom w:val="0"/>
          <w:divBdr>
            <w:top w:val="none" w:sz="0" w:space="0" w:color="auto"/>
            <w:left w:val="none" w:sz="0" w:space="0" w:color="auto"/>
            <w:bottom w:val="none" w:sz="0" w:space="0" w:color="auto"/>
            <w:right w:val="none" w:sz="0" w:space="0" w:color="auto"/>
          </w:divBdr>
        </w:div>
        <w:div w:id="2017532971">
          <w:marLeft w:val="0"/>
          <w:marRight w:val="0"/>
          <w:marTop w:val="0"/>
          <w:marBottom w:val="0"/>
          <w:divBdr>
            <w:top w:val="none" w:sz="0" w:space="0" w:color="auto"/>
            <w:left w:val="none" w:sz="0" w:space="0" w:color="auto"/>
            <w:bottom w:val="none" w:sz="0" w:space="0" w:color="auto"/>
            <w:right w:val="none" w:sz="0" w:space="0" w:color="auto"/>
          </w:divBdr>
        </w:div>
        <w:div w:id="807288136">
          <w:marLeft w:val="0"/>
          <w:marRight w:val="0"/>
          <w:marTop w:val="0"/>
          <w:marBottom w:val="0"/>
          <w:divBdr>
            <w:top w:val="none" w:sz="0" w:space="0" w:color="auto"/>
            <w:left w:val="none" w:sz="0" w:space="0" w:color="auto"/>
            <w:bottom w:val="none" w:sz="0" w:space="0" w:color="auto"/>
            <w:right w:val="none" w:sz="0" w:space="0" w:color="auto"/>
          </w:divBdr>
        </w:div>
        <w:div w:id="2053185419">
          <w:marLeft w:val="0"/>
          <w:marRight w:val="0"/>
          <w:marTop w:val="0"/>
          <w:marBottom w:val="0"/>
          <w:divBdr>
            <w:top w:val="none" w:sz="0" w:space="0" w:color="auto"/>
            <w:left w:val="none" w:sz="0" w:space="0" w:color="auto"/>
            <w:bottom w:val="none" w:sz="0" w:space="0" w:color="auto"/>
            <w:right w:val="none" w:sz="0" w:space="0" w:color="auto"/>
          </w:divBdr>
        </w:div>
        <w:div w:id="789476248">
          <w:marLeft w:val="0"/>
          <w:marRight w:val="0"/>
          <w:marTop w:val="0"/>
          <w:marBottom w:val="0"/>
          <w:divBdr>
            <w:top w:val="none" w:sz="0" w:space="0" w:color="auto"/>
            <w:left w:val="none" w:sz="0" w:space="0" w:color="auto"/>
            <w:bottom w:val="none" w:sz="0" w:space="0" w:color="auto"/>
            <w:right w:val="none" w:sz="0" w:space="0" w:color="auto"/>
          </w:divBdr>
        </w:div>
        <w:div w:id="790515793">
          <w:marLeft w:val="0"/>
          <w:marRight w:val="0"/>
          <w:marTop w:val="0"/>
          <w:marBottom w:val="0"/>
          <w:divBdr>
            <w:top w:val="none" w:sz="0" w:space="0" w:color="auto"/>
            <w:left w:val="none" w:sz="0" w:space="0" w:color="auto"/>
            <w:bottom w:val="none" w:sz="0" w:space="0" w:color="auto"/>
            <w:right w:val="none" w:sz="0" w:space="0" w:color="auto"/>
          </w:divBdr>
        </w:div>
        <w:div w:id="1610625343">
          <w:marLeft w:val="0"/>
          <w:marRight w:val="0"/>
          <w:marTop w:val="0"/>
          <w:marBottom w:val="0"/>
          <w:divBdr>
            <w:top w:val="none" w:sz="0" w:space="0" w:color="auto"/>
            <w:left w:val="none" w:sz="0" w:space="0" w:color="auto"/>
            <w:bottom w:val="none" w:sz="0" w:space="0" w:color="auto"/>
            <w:right w:val="none" w:sz="0" w:space="0" w:color="auto"/>
          </w:divBdr>
        </w:div>
        <w:div w:id="252904512">
          <w:marLeft w:val="0"/>
          <w:marRight w:val="0"/>
          <w:marTop w:val="0"/>
          <w:marBottom w:val="0"/>
          <w:divBdr>
            <w:top w:val="none" w:sz="0" w:space="0" w:color="auto"/>
            <w:left w:val="none" w:sz="0" w:space="0" w:color="auto"/>
            <w:bottom w:val="none" w:sz="0" w:space="0" w:color="auto"/>
            <w:right w:val="none" w:sz="0" w:space="0" w:color="auto"/>
          </w:divBdr>
          <w:divsChild>
            <w:div w:id="1321273298">
              <w:marLeft w:val="0"/>
              <w:marRight w:val="0"/>
              <w:marTop w:val="0"/>
              <w:marBottom w:val="0"/>
              <w:divBdr>
                <w:top w:val="none" w:sz="0" w:space="0" w:color="auto"/>
                <w:left w:val="none" w:sz="0" w:space="0" w:color="auto"/>
                <w:bottom w:val="none" w:sz="0" w:space="0" w:color="auto"/>
                <w:right w:val="none" w:sz="0" w:space="0" w:color="auto"/>
              </w:divBdr>
            </w:div>
            <w:div w:id="179859846">
              <w:marLeft w:val="0"/>
              <w:marRight w:val="0"/>
              <w:marTop w:val="0"/>
              <w:marBottom w:val="0"/>
              <w:divBdr>
                <w:top w:val="none" w:sz="0" w:space="0" w:color="auto"/>
                <w:left w:val="none" w:sz="0" w:space="0" w:color="auto"/>
                <w:bottom w:val="none" w:sz="0" w:space="0" w:color="auto"/>
                <w:right w:val="none" w:sz="0" w:space="0" w:color="auto"/>
              </w:divBdr>
            </w:div>
            <w:div w:id="1436711054">
              <w:marLeft w:val="0"/>
              <w:marRight w:val="0"/>
              <w:marTop w:val="0"/>
              <w:marBottom w:val="0"/>
              <w:divBdr>
                <w:top w:val="none" w:sz="0" w:space="0" w:color="auto"/>
                <w:left w:val="none" w:sz="0" w:space="0" w:color="auto"/>
                <w:bottom w:val="none" w:sz="0" w:space="0" w:color="auto"/>
                <w:right w:val="none" w:sz="0" w:space="0" w:color="auto"/>
              </w:divBdr>
            </w:div>
            <w:div w:id="298996850">
              <w:marLeft w:val="0"/>
              <w:marRight w:val="0"/>
              <w:marTop w:val="0"/>
              <w:marBottom w:val="0"/>
              <w:divBdr>
                <w:top w:val="none" w:sz="0" w:space="0" w:color="auto"/>
                <w:left w:val="none" w:sz="0" w:space="0" w:color="auto"/>
                <w:bottom w:val="none" w:sz="0" w:space="0" w:color="auto"/>
                <w:right w:val="none" w:sz="0" w:space="0" w:color="auto"/>
              </w:divBdr>
            </w:div>
            <w:div w:id="913468964">
              <w:marLeft w:val="0"/>
              <w:marRight w:val="0"/>
              <w:marTop w:val="0"/>
              <w:marBottom w:val="0"/>
              <w:divBdr>
                <w:top w:val="none" w:sz="0" w:space="0" w:color="auto"/>
                <w:left w:val="none" w:sz="0" w:space="0" w:color="auto"/>
                <w:bottom w:val="none" w:sz="0" w:space="0" w:color="auto"/>
                <w:right w:val="none" w:sz="0" w:space="0" w:color="auto"/>
              </w:divBdr>
            </w:div>
            <w:div w:id="359012222">
              <w:marLeft w:val="0"/>
              <w:marRight w:val="0"/>
              <w:marTop w:val="0"/>
              <w:marBottom w:val="0"/>
              <w:divBdr>
                <w:top w:val="none" w:sz="0" w:space="0" w:color="auto"/>
                <w:left w:val="none" w:sz="0" w:space="0" w:color="auto"/>
                <w:bottom w:val="none" w:sz="0" w:space="0" w:color="auto"/>
                <w:right w:val="none" w:sz="0" w:space="0" w:color="auto"/>
              </w:divBdr>
            </w:div>
            <w:div w:id="1292515489">
              <w:marLeft w:val="0"/>
              <w:marRight w:val="0"/>
              <w:marTop w:val="0"/>
              <w:marBottom w:val="0"/>
              <w:divBdr>
                <w:top w:val="none" w:sz="0" w:space="0" w:color="auto"/>
                <w:left w:val="none" w:sz="0" w:space="0" w:color="auto"/>
                <w:bottom w:val="none" w:sz="0" w:space="0" w:color="auto"/>
                <w:right w:val="none" w:sz="0" w:space="0" w:color="auto"/>
              </w:divBdr>
            </w:div>
            <w:div w:id="117842626">
              <w:marLeft w:val="0"/>
              <w:marRight w:val="0"/>
              <w:marTop w:val="0"/>
              <w:marBottom w:val="0"/>
              <w:divBdr>
                <w:top w:val="none" w:sz="0" w:space="0" w:color="auto"/>
                <w:left w:val="none" w:sz="0" w:space="0" w:color="auto"/>
                <w:bottom w:val="none" w:sz="0" w:space="0" w:color="auto"/>
                <w:right w:val="none" w:sz="0" w:space="0" w:color="auto"/>
              </w:divBdr>
            </w:div>
            <w:div w:id="2073120754">
              <w:marLeft w:val="0"/>
              <w:marRight w:val="0"/>
              <w:marTop w:val="0"/>
              <w:marBottom w:val="0"/>
              <w:divBdr>
                <w:top w:val="none" w:sz="0" w:space="0" w:color="auto"/>
                <w:left w:val="none" w:sz="0" w:space="0" w:color="auto"/>
                <w:bottom w:val="none" w:sz="0" w:space="0" w:color="auto"/>
                <w:right w:val="none" w:sz="0" w:space="0" w:color="auto"/>
              </w:divBdr>
            </w:div>
            <w:div w:id="286200213">
              <w:marLeft w:val="0"/>
              <w:marRight w:val="0"/>
              <w:marTop w:val="0"/>
              <w:marBottom w:val="0"/>
              <w:divBdr>
                <w:top w:val="none" w:sz="0" w:space="0" w:color="auto"/>
                <w:left w:val="none" w:sz="0" w:space="0" w:color="auto"/>
                <w:bottom w:val="none" w:sz="0" w:space="0" w:color="auto"/>
                <w:right w:val="none" w:sz="0" w:space="0" w:color="auto"/>
              </w:divBdr>
            </w:div>
            <w:div w:id="530803074">
              <w:marLeft w:val="0"/>
              <w:marRight w:val="0"/>
              <w:marTop w:val="0"/>
              <w:marBottom w:val="0"/>
              <w:divBdr>
                <w:top w:val="none" w:sz="0" w:space="0" w:color="auto"/>
                <w:left w:val="none" w:sz="0" w:space="0" w:color="auto"/>
                <w:bottom w:val="none" w:sz="0" w:space="0" w:color="auto"/>
                <w:right w:val="none" w:sz="0" w:space="0" w:color="auto"/>
              </w:divBdr>
            </w:div>
            <w:div w:id="992176365">
              <w:marLeft w:val="0"/>
              <w:marRight w:val="0"/>
              <w:marTop w:val="0"/>
              <w:marBottom w:val="0"/>
              <w:divBdr>
                <w:top w:val="none" w:sz="0" w:space="0" w:color="auto"/>
                <w:left w:val="none" w:sz="0" w:space="0" w:color="auto"/>
                <w:bottom w:val="none" w:sz="0" w:space="0" w:color="auto"/>
                <w:right w:val="none" w:sz="0" w:space="0" w:color="auto"/>
              </w:divBdr>
            </w:div>
            <w:div w:id="192468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ngworthycornerston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en.Dyson@langworthycornerstone.co.uk" TargetMode="External"/><Relationship Id="rId5" Type="http://schemas.openxmlformats.org/officeDocument/2006/relationships/hyperlink" Target="https://www.gov.uk/government/publications/right-to-work-checklist/employers-right-to-work-checklist-accessible-vers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1601</Words>
  <Characters>9127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 Fletcher</dc:creator>
  <cp:keywords/>
  <dc:description/>
  <cp:lastModifiedBy>Bev Fletcher</cp:lastModifiedBy>
  <cp:revision>2</cp:revision>
  <dcterms:created xsi:type="dcterms:W3CDTF">2025-09-10T14:12:00Z</dcterms:created>
  <dcterms:modified xsi:type="dcterms:W3CDTF">2025-09-10T14:12:00Z</dcterms:modified>
</cp:coreProperties>
</file>